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E61696" w:rsidRDefault="00013498" w:rsidP="005D314E">
      <w:pPr>
        <w:spacing w:after="0" w:line="240" w:lineRule="auto"/>
        <w:ind w:left="4956" w:firstLine="708"/>
        <w:rPr>
          <w:rFonts w:ascii="Arial" w:hAnsi="Arial" w:cs="Arial"/>
          <w:sz w:val="20"/>
          <w:szCs w:val="20"/>
          <w:u w:val="single"/>
        </w:rPr>
      </w:pPr>
      <w:r>
        <w:rPr>
          <w:rFonts w:ascii="Arial" w:hAnsi="Arial" w:cs="Arial"/>
          <w:noProof/>
          <w:sz w:val="20"/>
          <w:szCs w:val="20"/>
        </w:rPr>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A2594E" w:rsidRDefault="004714A9">
                  <w:pPr>
                    <w:rPr>
                      <w:rFonts w:ascii="Arial" w:hAnsi="Arial" w:cs="Arial"/>
                      <w:sz w:val="20"/>
                      <w:szCs w:val="20"/>
                    </w:rPr>
                  </w:pPr>
                  <w:r w:rsidRPr="00A2594E">
                    <w:rPr>
                      <w:rFonts w:ascii="Arial" w:hAnsi="Arial" w:cs="Arial"/>
                      <w:sz w:val="20"/>
                      <w:szCs w:val="20"/>
                    </w:rPr>
                    <w:t>Region</w:t>
                  </w:r>
                  <w:r w:rsidR="00FE76FB" w:rsidRPr="00A2594E">
                    <w:rPr>
                      <w:rFonts w:ascii="Arial" w:hAnsi="Arial" w:cs="Arial"/>
                      <w:sz w:val="20"/>
                      <w:szCs w:val="20"/>
                    </w:rPr>
                    <w:t>: _</w:t>
                  </w:r>
                  <w:r w:rsidRPr="00A2594E">
                    <w:rPr>
                      <w:rFonts w:ascii="Arial" w:hAnsi="Arial" w:cs="Arial"/>
                      <w:sz w:val="20"/>
                      <w:szCs w:val="20"/>
                    </w:rPr>
                    <w:t>_________________</w:t>
                  </w:r>
                  <w:r w:rsidRPr="00A2594E">
                    <w:rPr>
                      <w:rFonts w:ascii="Arial" w:hAnsi="Arial" w:cs="Arial"/>
                      <w:sz w:val="20"/>
                      <w:szCs w:val="20"/>
                    </w:rPr>
                    <w:tab/>
                  </w:r>
                  <w:r w:rsidRPr="00A2594E">
                    <w:rPr>
                      <w:rFonts w:ascii="Arial" w:hAnsi="Arial" w:cs="Arial"/>
                      <w:sz w:val="20"/>
                      <w:szCs w:val="20"/>
                    </w:rPr>
                    <w:tab/>
                    <w:t>District:</w:t>
                  </w:r>
                  <w:r w:rsidR="00A2594E" w:rsidRPr="00A2594E">
                    <w:rPr>
                      <w:rFonts w:ascii="Arial" w:hAnsi="Arial" w:cs="Arial"/>
                      <w:sz w:val="20"/>
                      <w:szCs w:val="20"/>
                    </w:rPr>
                    <w:t xml:space="preserve"> </w:t>
                  </w:r>
                  <w:r w:rsidRPr="00A2594E">
                    <w:rPr>
                      <w:rFonts w:ascii="Arial" w:hAnsi="Arial" w:cs="Arial"/>
                      <w:sz w:val="20"/>
                      <w:szCs w:val="20"/>
                    </w:rPr>
                    <w:t>________________________</w:t>
                  </w:r>
                </w:p>
                <w:p w:rsidR="004714A9" w:rsidRPr="005F749B" w:rsidRDefault="004714A9">
                  <w:pPr>
                    <w:rPr>
                      <w:rFonts w:ascii="Arial" w:hAnsi="Arial" w:cs="Arial"/>
                      <w:sz w:val="20"/>
                      <w:szCs w:val="20"/>
                    </w:rPr>
                  </w:pPr>
                  <w:r w:rsidRPr="00A2594E">
                    <w:rPr>
                      <w:rFonts w:ascii="Arial" w:hAnsi="Arial" w:cs="Arial"/>
                      <w:sz w:val="20"/>
                      <w:szCs w:val="20"/>
                    </w:rPr>
                    <w:t>School</w:t>
                  </w:r>
                  <w:r w:rsidR="00FE76FB" w:rsidRPr="00A2594E">
                    <w:rPr>
                      <w:rFonts w:ascii="Arial" w:hAnsi="Arial" w:cs="Arial"/>
                      <w:sz w:val="20"/>
                      <w:szCs w:val="20"/>
                    </w:rPr>
                    <w:t>: _</w:t>
                  </w:r>
                  <w:r w:rsidRPr="00A2594E">
                    <w:rPr>
                      <w:rFonts w:ascii="Arial" w:hAnsi="Arial" w:cs="Arial"/>
                      <w:sz w:val="20"/>
                      <w:szCs w:val="20"/>
                    </w:rPr>
                    <w:t>___</w:t>
                  </w:r>
                  <w:r w:rsidR="00A2594E" w:rsidRPr="00A2594E">
                    <w:rPr>
                      <w:rFonts w:ascii="Arial" w:hAnsi="Arial" w:cs="Arial"/>
                      <w:sz w:val="20"/>
                      <w:szCs w:val="20"/>
                    </w:rPr>
                    <w:t>_______________</w:t>
                  </w:r>
                  <w:r w:rsidR="00A2594E">
                    <w:rPr>
                      <w:rFonts w:ascii="Arial" w:hAnsi="Arial" w:cs="Arial"/>
                      <w:sz w:val="20"/>
                      <w:szCs w:val="20"/>
                    </w:rPr>
                    <w:tab/>
                  </w:r>
                  <w:r w:rsidR="005D314E" w:rsidRPr="005F749B">
                    <w:rPr>
                      <w:rFonts w:ascii="Arial" w:hAnsi="Arial" w:cs="Arial"/>
                      <w:sz w:val="20"/>
                      <w:szCs w:val="20"/>
                    </w:rPr>
                    <w:t>Reform Strategy</w:t>
                  </w:r>
                  <w:r w:rsidR="00E61696" w:rsidRPr="005F749B">
                    <w:rPr>
                      <w:rFonts w:ascii="Arial" w:hAnsi="Arial" w:cs="Arial"/>
                      <w:sz w:val="20"/>
                      <w:szCs w:val="20"/>
                    </w:rPr>
                    <w:t xml:space="preserve">: </w:t>
                  </w:r>
                  <w:r w:rsidR="005D314E" w:rsidRPr="005F749B">
                    <w:rPr>
                      <w:rFonts w:ascii="Arial" w:hAnsi="Arial" w:cs="Arial"/>
                      <w:sz w:val="20"/>
                      <w:szCs w:val="20"/>
                    </w:rPr>
                    <w:t xml:space="preserve"> _________________</w:t>
                  </w:r>
                </w:p>
              </w:txbxContent>
            </v:textbox>
          </v:shape>
        </w:pict>
      </w:r>
      <w:r w:rsidR="003B57C0" w:rsidRPr="00E61696">
        <w:rPr>
          <w:rFonts w:ascii="Arial" w:hAnsi="Arial" w:cs="Arial"/>
          <w:sz w:val="20"/>
          <w:szCs w:val="20"/>
        </w:rPr>
        <w:t>Unit Theme</w:t>
      </w:r>
      <w:r w:rsidR="009062FD" w:rsidRPr="00E61696">
        <w:rPr>
          <w:rFonts w:ascii="Arial" w:hAnsi="Arial" w:cs="Arial"/>
          <w:sz w:val="20"/>
          <w:szCs w:val="20"/>
        </w:rPr>
        <w:t xml:space="preserve">: </w:t>
      </w:r>
      <w:r w:rsidR="009062FD" w:rsidRPr="00E61696">
        <w:rPr>
          <w:rFonts w:ascii="Arial" w:hAnsi="Arial" w:cs="Arial"/>
          <w:sz w:val="20"/>
          <w:szCs w:val="20"/>
          <w:u w:val="single"/>
        </w:rPr>
        <w:t>1.3 Working It Out</w:t>
      </w:r>
      <w:r w:rsidR="000F2881" w:rsidRPr="00E61696">
        <w:rPr>
          <w:rFonts w:ascii="Arial" w:hAnsi="Arial" w:cs="Arial"/>
          <w:sz w:val="20"/>
          <w:szCs w:val="20"/>
        </w:rPr>
        <w:tab/>
      </w:r>
      <w:r w:rsidR="000F2881" w:rsidRPr="00E61696">
        <w:rPr>
          <w:rFonts w:ascii="Arial" w:hAnsi="Arial" w:cs="Arial"/>
          <w:sz w:val="20"/>
          <w:szCs w:val="20"/>
        </w:rPr>
        <w:tab/>
      </w:r>
      <w:r w:rsidR="005D314E" w:rsidRPr="00E61696">
        <w:rPr>
          <w:rFonts w:ascii="Arial" w:hAnsi="Arial" w:cs="Arial"/>
          <w:sz w:val="20"/>
          <w:szCs w:val="20"/>
        </w:rPr>
        <w:tab/>
      </w:r>
      <w:r w:rsidR="005D314E" w:rsidRPr="00E61696">
        <w:rPr>
          <w:rFonts w:ascii="Arial" w:hAnsi="Arial" w:cs="Arial"/>
          <w:sz w:val="20"/>
          <w:szCs w:val="20"/>
        </w:rPr>
        <w:tab/>
      </w:r>
      <w:r w:rsidR="005D314E" w:rsidRPr="00E61696">
        <w:rPr>
          <w:rFonts w:ascii="Arial" w:hAnsi="Arial" w:cs="Arial"/>
          <w:sz w:val="20"/>
          <w:szCs w:val="20"/>
        </w:rPr>
        <w:tab/>
        <w:t xml:space="preserve">       </w:t>
      </w:r>
      <w:r w:rsidR="005F749B">
        <w:rPr>
          <w:rFonts w:ascii="Arial" w:hAnsi="Arial" w:cs="Arial"/>
          <w:sz w:val="20"/>
          <w:szCs w:val="20"/>
        </w:rPr>
        <w:tab/>
      </w:r>
      <w:r w:rsidR="005A2794" w:rsidRPr="00E61696">
        <w:rPr>
          <w:rFonts w:ascii="Arial" w:hAnsi="Arial" w:cs="Arial"/>
          <w:sz w:val="20"/>
          <w:szCs w:val="20"/>
        </w:rPr>
        <w:t>Week:</w:t>
      </w:r>
      <w:r w:rsidR="001E63DE">
        <w:rPr>
          <w:rFonts w:ascii="Arial" w:hAnsi="Arial" w:cs="Arial"/>
          <w:sz w:val="20"/>
          <w:szCs w:val="20"/>
        </w:rPr>
        <w:t xml:space="preserve"> </w:t>
      </w:r>
      <w:bookmarkStart w:id="0" w:name="_GoBack"/>
      <w:r w:rsidR="001E63DE" w:rsidRPr="001E63DE">
        <w:rPr>
          <w:rFonts w:ascii="Arial" w:hAnsi="Arial" w:cs="Arial"/>
          <w:sz w:val="20"/>
          <w:szCs w:val="20"/>
          <w:u w:val="single"/>
        </w:rPr>
        <w:t xml:space="preserve"># </w:t>
      </w:r>
      <w:r w:rsidR="009062FD" w:rsidRPr="001E63DE">
        <w:rPr>
          <w:rFonts w:ascii="Arial" w:hAnsi="Arial" w:cs="Arial"/>
          <w:sz w:val="20"/>
          <w:szCs w:val="20"/>
          <w:u w:val="single"/>
        </w:rPr>
        <w:t>3</w:t>
      </w:r>
      <w:bookmarkEnd w:id="0"/>
    </w:p>
    <w:p w:rsidR="007447AD" w:rsidRPr="00E61696" w:rsidRDefault="007447AD" w:rsidP="00BD0025">
      <w:pPr>
        <w:spacing w:after="0" w:line="240" w:lineRule="auto"/>
        <w:rPr>
          <w:rFonts w:ascii="Arial" w:hAnsi="Arial" w:cs="Arial"/>
          <w:sz w:val="20"/>
          <w:szCs w:val="20"/>
        </w:rPr>
      </w:pPr>
    </w:p>
    <w:p w:rsidR="00EE0EA9" w:rsidRPr="00E61696" w:rsidRDefault="00DD547C" w:rsidP="00BD0025">
      <w:pPr>
        <w:spacing w:after="0" w:line="240" w:lineRule="auto"/>
        <w:rPr>
          <w:rFonts w:ascii="Arial" w:hAnsi="Arial" w:cs="Arial"/>
          <w:sz w:val="20"/>
          <w:szCs w:val="20"/>
        </w:rPr>
      </w:pPr>
      <w:r w:rsidRPr="00E61696">
        <w:rPr>
          <w:rFonts w:ascii="Arial" w:hAnsi="Arial" w:cs="Arial"/>
          <w:sz w:val="20"/>
          <w:szCs w:val="20"/>
        </w:rPr>
        <w:t>Teacher:</w:t>
      </w:r>
      <w:r w:rsidR="005F0F0E" w:rsidRPr="00E61696">
        <w:rPr>
          <w:rFonts w:ascii="Arial" w:hAnsi="Arial" w:cs="Arial"/>
          <w:sz w:val="20"/>
          <w:szCs w:val="20"/>
          <w:u w:val="single"/>
        </w:rPr>
        <w:tab/>
      </w:r>
      <w:r w:rsidR="005F0F0E" w:rsidRPr="00E61696">
        <w:rPr>
          <w:rFonts w:ascii="Arial" w:hAnsi="Arial" w:cs="Arial"/>
          <w:sz w:val="20"/>
          <w:szCs w:val="20"/>
          <w:u w:val="single"/>
        </w:rPr>
        <w:tab/>
      </w:r>
      <w:r w:rsidR="005F0F0E" w:rsidRPr="00E61696">
        <w:rPr>
          <w:rFonts w:ascii="Arial" w:hAnsi="Arial" w:cs="Arial"/>
          <w:sz w:val="20"/>
          <w:szCs w:val="20"/>
          <w:u w:val="single"/>
        </w:rPr>
        <w:tab/>
      </w:r>
      <w:r w:rsidR="005F0F0E" w:rsidRPr="00E61696">
        <w:rPr>
          <w:rFonts w:ascii="Arial" w:hAnsi="Arial" w:cs="Arial"/>
          <w:sz w:val="20"/>
          <w:szCs w:val="20"/>
          <w:u w:val="single"/>
        </w:rPr>
        <w:tab/>
        <w:t xml:space="preserve">                            </w:t>
      </w:r>
      <w:r w:rsidR="005A2794" w:rsidRPr="00E61696">
        <w:rPr>
          <w:rFonts w:ascii="Arial" w:hAnsi="Arial" w:cs="Arial"/>
          <w:sz w:val="20"/>
          <w:szCs w:val="20"/>
        </w:rPr>
        <w:t xml:space="preserve">         </w:t>
      </w:r>
      <w:r w:rsidR="005D314E" w:rsidRPr="00E61696">
        <w:rPr>
          <w:rFonts w:ascii="Arial" w:hAnsi="Arial" w:cs="Arial"/>
          <w:sz w:val="20"/>
          <w:szCs w:val="20"/>
        </w:rPr>
        <w:tab/>
      </w:r>
      <w:r w:rsidR="005A2794" w:rsidRPr="00E61696">
        <w:rPr>
          <w:rFonts w:ascii="Arial" w:hAnsi="Arial" w:cs="Arial"/>
          <w:sz w:val="20"/>
          <w:szCs w:val="20"/>
        </w:rPr>
        <w:t xml:space="preserve"> Subject</w:t>
      </w:r>
      <w:r w:rsidR="005F0F0E" w:rsidRPr="00E61696">
        <w:rPr>
          <w:rFonts w:ascii="Arial" w:hAnsi="Arial" w:cs="Arial"/>
          <w:sz w:val="20"/>
          <w:szCs w:val="20"/>
        </w:rPr>
        <w:t>:</w:t>
      </w:r>
      <w:r w:rsidR="009062FD" w:rsidRPr="00E61696">
        <w:rPr>
          <w:rFonts w:ascii="Arial" w:hAnsi="Arial" w:cs="Arial"/>
          <w:sz w:val="20"/>
          <w:szCs w:val="20"/>
        </w:rPr>
        <w:t xml:space="preserve"> </w:t>
      </w:r>
      <w:r w:rsidR="009062FD" w:rsidRPr="00E61696">
        <w:rPr>
          <w:rFonts w:ascii="Arial" w:hAnsi="Arial" w:cs="Arial"/>
          <w:sz w:val="20"/>
          <w:szCs w:val="20"/>
          <w:u w:val="single"/>
        </w:rPr>
        <w:t>English</w:t>
      </w:r>
      <w:r w:rsidR="009062FD" w:rsidRPr="00E61696">
        <w:rPr>
          <w:rFonts w:ascii="Arial" w:hAnsi="Arial" w:cs="Arial"/>
          <w:sz w:val="20"/>
          <w:szCs w:val="20"/>
        </w:rPr>
        <w:t xml:space="preserve">       </w:t>
      </w:r>
      <w:r w:rsidR="005F0F0E" w:rsidRPr="00E61696">
        <w:rPr>
          <w:rFonts w:ascii="Arial" w:hAnsi="Arial" w:cs="Arial"/>
          <w:sz w:val="20"/>
          <w:szCs w:val="20"/>
        </w:rPr>
        <w:t xml:space="preserve">     </w:t>
      </w:r>
      <w:r w:rsidR="005D314E" w:rsidRPr="00E61696">
        <w:rPr>
          <w:rFonts w:ascii="Arial" w:hAnsi="Arial" w:cs="Arial"/>
          <w:sz w:val="20"/>
          <w:szCs w:val="20"/>
        </w:rPr>
        <w:tab/>
      </w:r>
      <w:r w:rsidR="005F0F0E" w:rsidRPr="00E61696">
        <w:rPr>
          <w:rFonts w:ascii="Arial" w:hAnsi="Arial" w:cs="Arial"/>
          <w:sz w:val="20"/>
          <w:szCs w:val="20"/>
        </w:rPr>
        <w:t xml:space="preserve">    </w:t>
      </w:r>
      <w:r w:rsidR="00171E95" w:rsidRPr="00E61696">
        <w:rPr>
          <w:rFonts w:ascii="Arial" w:hAnsi="Arial" w:cs="Arial"/>
          <w:sz w:val="20"/>
          <w:szCs w:val="20"/>
        </w:rPr>
        <w:t>Grade</w:t>
      </w:r>
      <w:r w:rsidR="005F0F0E" w:rsidRPr="00E61696">
        <w:rPr>
          <w:rFonts w:ascii="Arial" w:hAnsi="Arial" w:cs="Arial"/>
          <w:sz w:val="20"/>
          <w:szCs w:val="20"/>
        </w:rPr>
        <w:t xml:space="preserve">: </w:t>
      </w:r>
      <w:r w:rsidR="005F749B">
        <w:rPr>
          <w:rFonts w:ascii="Arial" w:hAnsi="Arial" w:cs="Arial"/>
          <w:sz w:val="20"/>
          <w:szCs w:val="20"/>
          <w:u w:val="single"/>
        </w:rPr>
        <w:t>1</w:t>
      </w:r>
      <w:r w:rsidR="005F749B" w:rsidRPr="005F749B">
        <w:rPr>
          <w:rFonts w:ascii="Arial" w:hAnsi="Arial" w:cs="Arial"/>
          <w:sz w:val="20"/>
          <w:szCs w:val="20"/>
          <w:u w:val="single"/>
          <w:vertAlign w:val="superscript"/>
        </w:rPr>
        <w:t>st</w:t>
      </w:r>
      <w:r w:rsidR="005F749B">
        <w:rPr>
          <w:rFonts w:ascii="Arial" w:hAnsi="Arial" w:cs="Arial"/>
          <w:sz w:val="20"/>
          <w:szCs w:val="20"/>
          <w:u w:val="single"/>
        </w:rPr>
        <w:t xml:space="preserve">  </w:t>
      </w:r>
      <w:r w:rsidR="00F75EFA" w:rsidRPr="00E61696">
        <w:rPr>
          <w:rFonts w:ascii="Arial" w:hAnsi="Arial" w:cs="Arial"/>
          <w:sz w:val="20"/>
          <w:szCs w:val="20"/>
        </w:rPr>
        <w:t xml:space="preserve"> </w:t>
      </w:r>
      <w:r w:rsidR="00975D63" w:rsidRPr="00E61696">
        <w:rPr>
          <w:rFonts w:ascii="Arial" w:hAnsi="Arial" w:cs="Arial"/>
          <w:sz w:val="20"/>
          <w:szCs w:val="20"/>
        </w:rPr>
        <w:t xml:space="preserve">       </w:t>
      </w:r>
      <w:r w:rsidR="00F75EFA" w:rsidRPr="00E61696">
        <w:rPr>
          <w:rFonts w:ascii="Arial" w:hAnsi="Arial" w:cs="Arial"/>
          <w:sz w:val="20"/>
          <w:szCs w:val="20"/>
        </w:rPr>
        <w:t xml:space="preserve"> </w:t>
      </w:r>
      <w:r w:rsidR="009062FD" w:rsidRPr="00E61696">
        <w:rPr>
          <w:rFonts w:ascii="Arial" w:hAnsi="Arial" w:cs="Arial"/>
          <w:sz w:val="20"/>
          <w:szCs w:val="20"/>
        </w:rPr>
        <w:t xml:space="preserve">      </w:t>
      </w:r>
      <w:r w:rsidR="005F749B">
        <w:rPr>
          <w:rFonts w:ascii="Arial" w:hAnsi="Arial" w:cs="Arial"/>
          <w:sz w:val="20"/>
          <w:szCs w:val="20"/>
        </w:rPr>
        <w:t xml:space="preserve">                        </w:t>
      </w:r>
      <w:r w:rsidR="005F749B">
        <w:rPr>
          <w:rFonts w:ascii="Arial" w:hAnsi="Arial" w:cs="Arial"/>
          <w:sz w:val="20"/>
          <w:szCs w:val="20"/>
        </w:rPr>
        <w:tab/>
      </w:r>
      <w:r w:rsidR="00011B31" w:rsidRPr="00E61696">
        <w:rPr>
          <w:rFonts w:ascii="Arial" w:hAnsi="Arial" w:cs="Arial"/>
          <w:sz w:val="20"/>
          <w:szCs w:val="20"/>
        </w:rPr>
        <w:t>Date</w:t>
      </w:r>
      <w:r w:rsidR="00315BFB" w:rsidRPr="00E61696">
        <w:rPr>
          <w:rFonts w:ascii="Arial" w:hAnsi="Arial" w:cs="Arial"/>
          <w:sz w:val="20"/>
          <w:szCs w:val="20"/>
        </w:rPr>
        <w:t>:</w:t>
      </w:r>
      <w:r w:rsidR="005A2794" w:rsidRPr="00E61696">
        <w:rPr>
          <w:rFonts w:ascii="Arial" w:hAnsi="Arial" w:cs="Arial"/>
          <w:sz w:val="20"/>
          <w:szCs w:val="20"/>
        </w:rPr>
        <w:t xml:space="preserve"> </w:t>
      </w:r>
      <w:r w:rsidR="00FE76FB" w:rsidRPr="00E61696">
        <w:rPr>
          <w:rFonts w:ascii="Arial" w:hAnsi="Arial" w:cs="Arial"/>
          <w:sz w:val="20"/>
          <w:szCs w:val="20"/>
        </w:rPr>
        <w:t xml:space="preserve">From </w:t>
      </w:r>
      <w:r w:rsidR="00FE76FB" w:rsidRPr="00A2594E">
        <w:rPr>
          <w:rFonts w:ascii="Arial" w:hAnsi="Arial" w:cs="Arial"/>
          <w:sz w:val="20"/>
          <w:szCs w:val="20"/>
        </w:rPr>
        <w:t>_</w:t>
      </w:r>
      <w:r w:rsidR="005A2794" w:rsidRPr="00A2594E">
        <w:rPr>
          <w:rFonts w:ascii="Arial" w:hAnsi="Arial" w:cs="Arial"/>
          <w:sz w:val="20"/>
          <w:szCs w:val="20"/>
        </w:rPr>
        <w:t>_______________</w:t>
      </w:r>
      <w:r w:rsidR="005F0F0E" w:rsidRPr="00A2594E">
        <w:rPr>
          <w:rFonts w:ascii="Arial" w:hAnsi="Arial" w:cs="Arial"/>
          <w:sz w:val="20"/>
          <w:szCs w:val="20"/>
        </w:rPr>
        <w:t xml:space="preserve"> </w:t>
      </w:r>
      <w:r w:rsidR="00011B31" w:rsidRPr="00A2594E">
        <w:rPr>
          <w:rFonts w:ascii="Arial" w:hAnsi="Arial" w:cs="Arial"/>
          <w:sz w:val="20"/>
          <w:szCs w:val="20"/>
        </w:rPr>
        <w:t>to</w:t>
      </w:r>
      <w:r w:rsidR="005F0F0E" w:rsidRPr="00A2594E">
        <w:rPr>
          <w:rFonts w:ascii="Arial" w:hAnsi="Arial" w:cs="Arial"/>
          <w:sz w:val="20"/>
          <w:szCs w:val="20"/>
        </w:rPr>
        <w:t xml:space="preserve"> </w:t>
      </w:r>
      <w:r w:rsidR="005A2794" w:rsidRPr="00A2594E">
        <w:rPr>
          <w:rFonts w:ascii="Arial" w:hAnsi="Arial" w:cs="Arial"/>
          <w:sz w:val="20"/>
          <w:szCs w:val="20"/>
        </w:rPr>
        <w:t>_________________</w:t>
      </w:r>
      <w:r w:rsidR="00F41818" w:rsidRPr="00A2594E">
        <w:rPr>
          <w:rFonts w:ascii="Arial" w:hAnsi="Arial" w:cs="Arial"/>
          <w:sz w:val="20"/>
          <w:szCs w:val="20"/>
        </w:rPr>
        <w:t>_</w:t>
      </w:r>
      <w:r w:rsidR="00F41818" w:rsidRPr="00E61696">
        <w:rPr>
          <w:rFonts w:ascii="Arial" w:hAnsi="Arial" w:cs="Arial"/>
          <w:sz w:val="20"/>
          <w:szCs w:val="20"/>
        </w:rPr>
        <w:t xml:space="preserve"> 20</w:t>
      </w:r>
      <w:r w:rsidR="005A2794" w:rsidRPr="00E61696">
        <w:rPr>
          <w:rFonts w:ascii="Arial" w:hAnsi="Arial" w:cs="Arial"/>
          <w:sz w:val="20"/>
          <w:szCs w:val="20"/>
        </w:rPr>
        <w:t>____</w:t>
      </w:r>
      <w:r w:rsidR="005F0F0E" w:rsidRPr="00E61696">
        <w:rPr>
          <w:rFonts w:ascii="Arial" w:hAnsi="Arial" w:cs="Arial"/>
          <w:sz w:val="20"/>
          <w:szCs w:val="20"/>
        </w:rPr>
        <w:t xml:space="preserve"> </w:t>
      </w:r>
    </w:p>
    <w:p w:rsidR="00E152EE" w:rsidRPr="00E61696" w:rsidRDefault="00E152EE" w:rsidP="00BD0025">
      <w:pPr>
        <w:spacing w:after="0" w:line="240" w:lineRule="auto"/>
        <w:rPr>
          <w:rFonts w:ascii="Arial" w:hAnsi="Arial" w:cs="Arial"/>
          <w:sz w:val="20"/>
          <w:szCs w:val="20"/>
          <w:u w:val="single"/>
        </w:rPr>
      </w:pPr>
    </w:p>
    <w:tbl>
      <w:tblPr>
        <w:tblStyle w:val="TableGrid"/>
        <w:tblW w:w="5015" w:type="pct"/>
        <w:tblInd w:w="108" w:type="dxa"/>
        <w:tblLook w:val="04A0" w:firstRow="1" w:lastRow="0" w:firstColumn="1" w:lastColumn="0" w:noHBand="0" w:noVBand="1"/>
      </w:tblPr>
      <w:tblGrid>
        <w:gridCol w:w="3323"/>
        <w:gridCol w:w="3248"/>
        <w:gridCol w:w="2929"/>
        <w:gridCol w:w="311"/>
        <w:gridCol w:w="3062"/>
        <w:gridCol w:w="3062"/>
        <w:gridCol w:w="3058"/>
      </w:tblGrid>
      <w:tr w:rsidR="00EE0EA9" w:rsidRPr="00E61696" w:rsidTr="009B7A76">
        <w:trPr>
          <w:trHeight w:val="187"/>
          <w:tblHeader/>
        </w:trPr>
        <w:tc>
          <w:tcPr>
            <w:tcW w:w="5000" w:type="pct"/>
            <w:gridSpan w:val="7"/>
            <w:shd w:val="clear" w:color="auto" w:fill="E7E6E6" w:themeFill="background2"/>
          </w:tcPr>
          <w:p w:rsidR="00EE0EA9" w:rsidRPr="00E61696" w:rsidRDefault="00AB0F4C" w:rsidP="001A098E">
            <w:pPr>
              <w:jc w:val="center"/>
              <w:rPr>
                <w:rFonts w:ascii="Arial" w:hAnsi="Arial" w:cs="Arial"/>
                <w:b/>
                <w:color w:val="auto"/>
                <w:sz w:val="20"/>
                <w:szCs w:val="20"/>
              </w:rPr>
            </w:pPr>
            <w:r w:rsidRPr="00E61696">
              <w:rPr>
                <w:rFonts w:ascii="Arial" w:hAnsi="Arial" w:cs="Arial"/>
                <w:b/>
                <w:color w:val="auto"/>
                <w:sz w:val="20"/>
                <w:szCs w:val="20"/>
              </w:rPr>
              <w:t>D</w:t>
            </w:r>
            <w:r w:rsidR="00315BFB" w:rsidRPr="00E61696">
              <w:rPr>
                <w:rFonts w:ascii="Arial" w:hAnsi="Arial" w:cs="Arial"/>
                <w:b/>
                <w:color w:val="auto"/>
                <w:sz w:val="20"/>
                <w:szCs w:val="20"/>
              </w:rPr>
              <w:t>esired</w:t>
            </w:r>
            <w:r w:rsidR="00975D63" w:rsidRPr="00E61696">
              <w:rPr>
                <w:rFonts w:ascii="Arial" w:hAnsi="Arial" w:cs="Arial"/>
                <w:b/>
                <w:color w:val="auto"/>
                <w:sz w:val="20"/>
                <w:szCs w:val="20"/>
              </w:rPr>
              <w:t xml:space="preserve"> Result</w:t>
            </w:r>
            <w:r w:rsidR="006C1644" w:rsidRPr="00E61696">
              <w:rPr>
                <w:rFonts w:ascii="Arial" w:hAnsi="Arial" w:cs="Arial"/>
                <w:b/>
                <w:color w:val="auto"/>
                <w:sz w:val="20"/>
                <w:szCs w:val="20"/>
              </w:rPr>
              <w:t>s</w:t>
            </w:r>
          </w:p>
        </w:tc>
      </w:tr>
      <w:tr w:rsidR="00977029" w:rsidRPr="00E61696" w:rsidTr="009B7A76">
        <w:trPr>
          <w:trHeight w:val="187"/>
          <w:tblHeader/>
        </w:trPr>
        <w:tc>
          <w:tcPr>
            <w:tcW w:w="2501" w:type="pct"/>
            <w:gridSpan w:val="3"/>
            <w:tcBorders>
              <w:right w:val="nil"/>
            </w:tcBorders>
            <w:shd w:val="clear" w:color="auto" w:fill="FFFFFF" w:themeFill="background1"/>
          </w:tcPr>
          <w:p w:rsidR="009861AB" w:rsidRPr="00E61696" w:rsidRDefault="008037BF" w:rsidP="00977029">
            <w:pPr>
              <w:ind w:left="426"/>
              <w:rPr>
                <w:rStyle w:val="hps"/>
                <w:rFonts w:ascii="Arial" w:hAnsi="Arial" w:cs="Arial"/>
                <w:b/>
                <w:color w:val="222222"/>
                <w:sz w:val="20"/>
                <w:szCs w:val="20"/>
              </w:rPr>
            </w:pPr>
            <w:r w:rsidRPr="00E61696">
              <w:rPr>
                <w:rStyle w:val="hps"/>
                <w:rFonts w:ascii="Arial" w:hAnsi="Arial" w:cs="Arial"/>
                <w:b/>
                <w:color w:val="222222"/>
                <w:sz w:val="20"/>
                <w:szCs w:val="20"/>
              </w:rPr>
              <w:t>Enduring Understanding</w:t>
            </w:r>
          </w:p>
          <w:p w:rsidR="00977029" w:rsidRPr="00E61696" w:rsidRDefault="00A02FE2" w:rsidP="00977029">
            <w:pPr>
              <w:ind w:left="426"/>
              <w:rPr>
                <w:rFonts w:ascii="Arial" w:hAnsi="Arial" w:cs="Arial"/>
                <w:b/>
                <w:color w:val="222222"/>
                <w:sz w:val="20"/>
                <w:szCs w:val="20"/>
              </w:rPr>
            </w:pPr>
            <w:r w:rsidRPr="00E61696">
              <w:rPr>
                <w:rStyle w:val="hps"/>
                <w:rFonts w:ascii="Arial" w:hAnsi="Arial" w:cs="Arial"/>
                <w:b/>
                <w:color w:val="222222"/>
                <w:sz w:val="20"/>
                <w:szCs w:val="20"/>
              </w:rPr>
              <w:t>Example</w:t>
            </w:r>
            <w:r w:rsidRPr="00E61696">
              <w:rPr>
                <w:rFonts w:ascii="Arial" w:hAnsi="Arial" w:cs="Arial"/>
                <w:b/>
                <w:color w:val="222222"/>
                <w:sz w:val="20"/>
                <w:szCs w:val="20"/>
              </w:rPr>
              <w:t xml:space="preserve">: </w:t>
            </w:r>
            <w:r w:rsidR="00B11068" w:rsidRPr="00E61696">
              <w:rPr>
                <w:rFonts w:ascii="Arial" w:hAnsi="Arial" w:cs="Arial"/>
                <w:b/>
                <w:color w:val="222222"/>
                <w:sz w:val="20"/>
                <w:szCs w:val="20"/>
              </w:rPr>
              <w:t xml:space="preserve">The </w:t>
            </w:r>
            <w:r w:rsidR="00B11068" w:rsidRPr="00E61696">
              <w:rPr>
                <w:rStyle w:val="hps"/>
                <w:rFonts w:ascii="Arial" w:hAnsi="Arial" w:cs="Arial"/>
                <w:b/>
                <w:color w:val="222222"/>
                <w:sz w:val="20"/>
                <w:szCs w:val="20"/>
              </w:rPr>
              <w:t>student</w:t>
            </w:r>
            <w:r w:rsidRPr="00E61696">
              <w:rPr>
                <w:rStyle w:val="hps"/>
                <w:rFonts w:ascii="Arial" w:hAnsi="Arial" w:cs="Arial"/>
                <w:b/>
                <w:color w:val="222222"/>
                <w:sz w:val="20"/>
                <w:szCs w:val="20"/>
              </w:rPr>
              <w:t xml:space="preserve"> will understand that</w:t>
            </w:r>
            <w:r w:rsidRPr="00E61696">
              <w:rPr>
                <w:rFonts w:ascii="Arial" w:hAnsi="Arial" w:cs="Arial"/>
                <w:b/>
                <w:color w:val="222222"/>
                <w:sz w:val="20"/>
                <w:szCs w:val="20"/>
              </w:rPr>
              <w:t xml:space="preserve"> </w:t>
            </w:r>
            <w:r w:rsidRPr="00E61696">
              <w:rPr>
                <w:rStyle w:val="hps"/>
                <w:rFonts w:ascii="Arial" w:hAnsi="Arial" w:cs="Arial"/>
                <w:b/>
                <w:color w:val="222222"/>
                <w:sz w:val="20"/>
                <w:szCs w:val="20"/>
              </w:rPr>
              <w:t>...</w:t>
            </w:r>
            <w:r w:rsidR="009861AB" w:rsidRPr="00E61696">
              <w:rPr>
                <w:rFonts w:ascii="Arial" w:hAnsi="Arial" w:cs="Arial"/>
                <w:b/>
                <w:color w:val="222222"/>
                <w:sz w:val="20"/>
                <w:szCs w:val="20"/>
              </w:rPr>
              <w:t xml:space="preserve"> </w:t>
            </w:r>
          </w:p>
          <w:p w:rsidR="009062FD" w:rsidRPr="00E61696" w:rsidRDefault="009062FD" w:rsidP="00977029">
            <w:pPr>
              <w:ind w:left="426"/>
              <w:rPr>
                <w:rFonts w:ascii="Arial" w:eastAsia="Calibri" w:hAnsi="Arial" w:cs="Arial"/>
                <w:color w:val="000000"/>
                <w:sz w:val="20"/>
                <w:szCs w:val="20"/>
              </w:rPr>
            </w:pPr>
            <w:r w:rsidRPr="00E61696">
              <w:rPr>
                <w:rFonts w:ascii="Arial" w:eastAsia="Calibri" w:hAnsi="Arial" w:cs="Arial"/>
                <w:b/>
                <w:color w:val="000000"/>
                <w:sz w:val="20"/>
                <w:szCs w:val="20"/>
              </w:rPr>
              <w:t>EU1.</w:t>
            </w:r>
            <w:r w:rsidRPr="00E61696">
              <w:rPr>
                <w:rFonts w:ascii="Arial" w:eastAsia="Calibri" w:hAnsi="Arial" w:cs="Arial"/>
                <w:color w:val="000000"/>
                <w:sz w:val="20"/>
                <w:szCs w:val="20"/>
              </w:rPr>
              <w:t xml:space="preserve">  Reading helps us understand our own stories, the stories of others, and the world around us.</w:t>
            </w:r>
          </w:p>
          <w:p w:rsidR="00D72BE7" w:rsidRPr="00E61696" w:rsidRDefault="00D72BE7" w:rsidP="00D72BE7">
            <w:pPr>
              <w:rPr>
                <w:rFonts w:ascii="Arial" w:eastAsia="Calibri" w:hAnsi="Arial" w:cs="Arial"/>
                <w:color w:val="000000"/>
                <w:sz w:val="20"/>
                <w:szCs w:val="20"/>
              </w:rPr>
            </w:pPr>
            <w:r w:rsidRPr="00E61696">
              <w:rPr>
                <w:rFonts w:ascii="Arial" w:eastAsia="Calibri" w:hAnsi="Arial" w:cs="Arial"/>
                <w:color w:val="000000"/>
                <w:sz w:val="20"/>
                <w:szCs w:val="20"/>
              </w:rPr>
              <w:t xml:space="preserve">              </w:t>
            </w:r>
            <w:r w:rsidRPr="00E61696">
              <w:rPr>
                <w:rFonts w:ascii="Arial" w:eastAsia="Calibri" w:hAnsi="Arial" w:cs="Arial"/>
                <w:b/>
                <w:color w:val="000000"/>
                <w:sz w:val="20"/>
                <w:szCs w:val="20"/>
              </w:rPr>
              <w:t>EU2.</w:t>
            </w:r>
            <w:r w:rsidRPr="00E61696">
              <w:rPr>
                <w:rFonts w:ascii="Arial" w:eastAsia="Calibri" w:hAnsi="Arial" w:cs="Arial"/>
                <w:color w:val="000000"/>
                <w:sz w:val="20"/>
                <w:szCs w:val="20"/>
              </w:rPr>
              <w:t xml:space="preserve">  Good friendships help and support us, even during difficult times. Building friendships </w:t>
            </w:r>
          </w:p>
          <w:p w:rsidR="009062FD" w:rsidRPr="00E61696" w:rsidRDefault="00D72BE7" w:rsidP="00D72BE7">
            <w:pPr>
              <w:rPr>
                <w:rFonts w:ascii="Arial" w:eastAsia="Calibri" w:hAnsi="Arial" w:cs="Arial"/>
                <w:color w:val="000000"/>
                <w:sz w:val="20"/>
                <w:szCs w:val="20"/>
              </w:rPr>
            </w:pPr>
            <w:r w:rsidRPr="00E61696">
              <w:rPr>
                <w:rFonts w:ascii="Arial" w:eastAsia="Calibri" w:hAnsi="Arial" w:cs="Arial"/>
                <w:color w:val="000000"/>
                <w:sz w:val="20"/>
                <w:szCs w:val="20"/>
              </w:rPr>
              <w:t xml:space="preserve">                   </w:t>
            </w:r>
            <w:proofErr w:type="gramStart"/>
            <w:r w:rsidRPr="00E61696">
              <w:rPr>
                <w:rFonts w:ascii="Arial" w:eastAsia="Calibri" w:hAnsi="Arial" w:cs="Arial"/>
                <w:color w:val="000000"/>
                <w:sz w:val="20"/>
                <w:szCs w:val="20"/>
              </w:rPr>
              <w:t>requires</w:t>
            </w:r>
            <w:proofErr w:type="gramEnd"/>
            <w:r w:rsidRPr="00E61696">
              <w:rPr>
                <w:rFonts w:ascii="Arial" w:eastAsia="Calibri" w:hAnsi="Arial" w:cs="Arial"/>
                <w:color w:val="000000"/>
                <w:sz w:val="20"/>
                <w:szCs w:val="20"/>
              </w:rPr>
              <w:t xml:space="preserve"> the ability to extend kindness, forgiveness, and to resolve conflict peacefully.</w:t>
            </w:r>
          </w:p>
          <w:p w:rsidR="00D72BE7" w:rsidRPr="00E61696" w:rsidRDefault="00D72BE7" w:rsidP="00D72BE7">
            <w:pPr>
              <w:rPr>
                <w:rFonts w:ascii="Arial" w:eastAsia="Calibri" w:hAnsi="Arial" w:cs="Arial"/>
                <w:color w:val="000000"/>
                <w:sz w:val="20"/>
                <w:szCs w:val="20"/>
              </w:rPr>
            </w:pPr>
            <w:r w:rsidRPr="00E61696">
              <w:rPr>
                <w:rFonts w:ascii="Arial" w:eastAsia="Calibri" w:hAnsi="Arial" w:cs="Arial"/>
                <w:color w:val="000000"/>
                <w:sz w:val="20"/>
                <w:szCs w:val="20"/>
              </w:rPr>
              <w:t xml:space="preserve">         </w:t>
            </w:r>
            <w:r w:rsidRPr="00E61696">
              <w:rPr>
                <w:rFonts w:ascii="Arial" w:eastAsia="Calibri" w:hAnsi="Arial" w:cs="Arial"/>
                <w:b/>
                <w:color w:val="000000"/>
                <w:sz w:val="20"/>
                <w:szCs w:val="20"/>
              </w:rPr>
              <w:t>EU3.</w:t>
            </w:r>
            <w:r w:rsidRPr="00E61696">
              <w:rPr>
                <w:rFonts w:ascii="Arial" w:eastAsia="Calibri" w:hAnsi="Arial" w:cs="Arial"/>
                <w:color w:val="000000"/>
                <w:sz w:val="20"/>
                <w:szCs w:val="20"/>
              </w:rPr>
              <w:t xml:space="preserve">  We build peaceful relationships through the decisions we make.</w:t>
            </w:r>
          </w:p>
          <w:p w:rsidR="00D72BE7" w:rsidRPr="00E61696" w:rsidRDefault="00D72BE7" w:rsidP="00D72BE7">
            <w:pPr>
              <w:rPr>
                <w:rFonts w:ascii="Arial" w:hAnsi="Arial" w:cs="Arial"/>
                <w:b/>
                <w:color w:val="auto"/>
                <w:sz w:val="20"/>
                <w:szCs w:val="20"/>
              </w:rPr>
            </w:pPr>
            <w:r w:rsidRPr="00E61696">
              <w:rPr>
                <w:rFonts w:ascii="Arial" w:eastAsia="Calibri" w:hAnsi="Arial" w:cs="Arial"/>
                <w:color w:val="000000"/>
                <w:sz w:val="20"/>
                <w:szCs w:val="20"/>
              </w:rPr>
              <w:t xml:space="preserve">         </w:t>
            </w:r>
            <w:r w:rsidRPr="00E61696">
              <w:rPr>
                <w:rFonts w:ascii="Arial" w:eastAsia="Calibri" w:hAnsi="Arial" w:cs="Arial"/>
                <w:b/>
                <w:color w:val="000000"/>
                <w:sz w:val="20"/>
                <w:szCs w:val="20"/>
              </w:rPr>
              <w:t>EU4.</w:t>
            </w:r>
            <w:r w:rsidRPr="00E61696">
              <w:rPr>
                <w:rFonts w:ascii="Arial" w:eastAsia="Calibri" w:hAnsi="Arial" w:cs="Arial"/>
                <w:color w:val="000000"/>
                <w:sz w:val="20"/>
                <w:szCs w:val="20"/>
              </w:rPr>
              <w:t xml:space="preserve">  Good stories can connect with the reader regardless of time and place.</w:t>
            </w:r>
          </w:p>
        </w:tc>
        <w:tc>
          <w:tcPr>
            <w:tcW w:w="2499" w:type="pct"/>
            <w:gridSpan w:val="4"/>
            <w:tcBorders>
              <w:left w:val="nil"/>
            </w:tcBorders>
            <w:shd w:val="clear" w:color="auto" w:fill="FFFFFF" w:themeFill="background1"/>
          </w:tcPr>
          <w:p w:rsidR="00977029" w:rsidRPr="00E61696" w:rsidRDefault="00977029" w:rsidP="00977029">
            <w:pPr>
              <w:rPr>
                <w:rFonts w:ascii="Arial" w:hAnsi="Arial" w:cs="Arial"/>
                <w:b/>
                <w:color w:val="auto"/>
                <w:sz w:val="20"/>
                <w:szCs w:val="20"/>
              </w:rPr>
            </w:pPr>
          </w:p>
        </w:tc>
      </w:tr>
      <w:tr w:rsidR="00977029" w:rsidRPr="00E61696" w:rsidTr="009B7A76">
        <w:trPr>
          <w:trHeight w:val="247"/>
          <w:tblHeader/>
        </w:trPr>
        <w:tc>
          <w:tcPr>
            <w:tcW w:w="5000" w:type="pct"/>
            <w:gridSpan w:val="7"/>
            <w:shd w:val="clear" w:color="auto" w:fill="E7E6E6" w:themeFill="background2"/>
          </w:tcPr>
          <w:p w:rsidR="00977029" w:rsidRPr="00E61696" w:rsidRDefault="00372235" w:rsidP="00E57270">
            <w:pPr>
              <w:jc w:val="center"/>
              <w:rPr>
                <w:rFonts w:ascii="Arial" w:hAnsi="Arial" w:cs="Arial"/>
                <w:b/>
                <w:sz w:val="20"/>
                <w:szCs w:val="20"/>
              </w:rPr>
            </w:pPr>
            <w:r w:rsidRPr="00E61696">
              <w:rPr>
                <w:rStyle w:val="hps"/>
                <w:rFonts w:ascii="Arial" w:hAnsi="Arial" w:cs="Arial"/>
                <w:b/>
                <w:color w:val="222222"/>
                <w:sz w:val="20"/>
                <w:szCs w:val="20"/>
              </w:rPr>
              <w:t>Assessment Evidence</w:t>
            </w:r>
          </w:p>
        </w:tc>
      </w:tr>
      <w:tr w:rsidR="00AB0F4C" w:rsidRPr="00E61696" w:rsidTr="009B7A76">
        <w:trPr>
          <w:trHeight w:val="187"/>
          <w:tblHeader/>
        </w:trPr>
        <w:tc>
          <w:tcPr>
            <w:tcW w:w="5000" w:type="pct"/>
            <w:gridSpan w:val="7"/>
            <w:shd w:val="clear" w:color="auto" w:fill="FFFFFF" w:themeFill="background1"/>
          </w:tcPr>
          <w:p w:rsidR="00AB0F4C" w:rsidRPr="00E61696" w:rsidRDefault="00AB0F4C" w:rsidP="00016A72">
            <w:pPr>
              <w:ind w:left="426"/>
              <w:rPr>
                <w:rFonts w:ascii="Arial" w:hAnsi="Arial" w:cs="Arial"/>
                <w:b/>
                <w:color w:val="auto"/>
                <w:sz w:val="20"/>
                <w:szCs w:val="20"/>
              </w:rPr>
            </w:pPr>
            <w:r w:rsidRPr="00E61696">
              <w:rPr>
                <w:rStyle w:val="hps"/>
                <w:rFonts w:ascii="Arial" w:hAnsi="Arial" w:cs="Arial"/>
                <w:b/>
                <w:color w:val="222222"/>
                <w:sz w:val="20"/>
                <w:szCs w:val="20"/>
              </w:rPr>
              <w:t>Summative</w:t>
            </w:r>
            <w:r w:rsidRPr="00E61696">
              <w:rPr>
                <w:rStyle w:val="shorttext"/>
                <w:rFonts w:ascii="Arial" w:hAnsi="Arial" w:cs="Arial"/>
                <w:b/>
                <w:color w:val="222222"/>
                <w:sz w:val="20"/>
                <w:szCs w:val="20"/>
              </w:rPr>
              <w:t xml:space="preserve"> </w:t>
            </w:r>
            <w:r w:rsidR="002B4C87" w:rsidRPr="00E61696">
              <w:rPr>
                <w:rStyle w:val="hps"/>
                <w:rFonts w:ascii="Arial" w:hAnsi="Arial" w:cs="Arial"/>
                <w:b/>
                <w:color w:val="222222"/>
                <w:sz w:val="20"/>
                <w:szCs w:val="20"/>
              </w:rPr>
              <w:t>E</w:t>
            </w:r>
            <w:r w:rsidRPr="00E61696">
              <w:rPr>
                <w:rStyle w:val="hps"/>
                <w:rFonts w:ascii="Arial" w:hAnsi="Arial" w:cs="Arial"/>
                <w:b/>
                <w:color w:val="222222"/>
                <w:sz w:val="20"/>
                <w:szCs w:val="20"/>
              </w:rPr>
              <w:t xml:space="preserve">valuation </w:t>
            </w:r>
            <w:r w:rsidR="00495039" w:rsidRPr="00E61696">
              <w:rPr>
                <w:rStyle w:val="hps"/>
                <w:rFonts w:ascii="Arial" w:hAnsi="Arial" w:cs="Arial"/>
                <w:b/>
                <w:color w:val="222222"/>
                <w:sz w:val="20"/>
                <w:szCs w:val="20"/>
              </w:rPr>
              <w:t>(Performance Task</w:t>
            </w:r>
            <w:r w:rsidR="007F1E7A" w:rsidRPr="00E61696">
              <w:rPr>
                <w:rStyle w:val="hps"/>
                <w:rFonts w:ascii="Arial" w:hAnsi="Arial" w:cs="Arial"/>
                <w:b/>
                <w:color w:val="222222"/>
                <w:sz w:val="20"/>
                <w:szCs w:val="20"/>
              </w:rPr>
              <w:t>, unit projects, quizzes, etc.</w:t>
            </w:r>
            <w:r w:rsidR="00495039" w:rsidRPr="00E61696">
              <w:rPr>
                <w:rStyle w:val="hps"/>
                <w:rFonts w:ascii="Arial" w:hAnsi="Arial" w:cs="Arial"/>
                <w:b/>
                <w:color w:val="222222"/>
                <w:sz w:val="20"/>
                <w:szCs w:val="20"/>
              </w:rPr>
              <w:t>)</w:t>
            </w:r>
            <w:r w:rsidRPr="00E61696">
              <w:rPr>
                <w:rFonts w:ascii="Arial" w:hAnsi="Arial" w:cs="Arial"/>
                <w:b/>
                <w:color w:val="222222"/>
                <w:sz w:val="20"/>
                <w:szCs w:val="20"/>
              </w:rPr>
              <w:br/>
            </w:r>
          </w:p>
          <w:p w:rsidR="00AB0F4C" w:rsidRPr="00E61696" w:rsidRDefault="00AB0F4C" w:rsidP="00977029">
            <w:pPr>
              <w:rPr>
                <w:rFonts w:ascii="Arial" w:hAnsi="Arial" w:cs="Arial"/>
                <w:b/>
                <w:color w:val="auto"/>
                <w:sz w:val="20"/>
                <w:szCs w:val="20"/>
              </w:rPr>
            </w:pPr>
          </w:p>
        </w:tc>
      </w:tr>
      <w:tr w:rsidR="00977029" w:rsidRPr="00E61696" w:rsidTr="009B7A76">
        <w:trPr>
          <w:trHeight w:val="187"/>
          <w:tblHeader/>
        </w:trPr>
        <w:tc>
          <w:tcPr>
            <w:tcW w:w="5000" w:type="pct"/>
            <w:gridSpan w:val="7"/>
            <w:shd w:val="clear" w:color="auto" w:fill="E7E6E6" w:themeFill="background2"/>
          </w:tcPr>
          <w:p w:rsidR="00977029" w:rsidRPr="00E61696" w:rsidRDefault="00F75EFA" w:rsidP="001A098E">
            <w:pPr>
              <w:jc w:val="center"/>
              <w:rPr>
                <w:rFonts w:ascii="Arial" w:hAnsi="Arial" w:cs="Arial"/>
                <w:b/>
                <w:color w:val="auto"/>
                <w:sz w:val="20"/>
                <w:szCs w:val="20"/>
              </w:rPr>
            </w:pPr>
            <w:r w:rsidRPr="00E61696">
              <w:rPr>
                <w:rFonts w:ascii="Arial" w:hAnsi="Arial" w:cs="Arial"/>
                <w:b/>
                <w:color w:val="auto"/>
                <w:sz w:val="20"/>
                <w:szCs w:val="20"/>
              </w:rPr>
              <w:t>Learning</w:t>
            </w:r>
            <w:r w:rsidR="00F014A7" w:rsidRPr="00E61696">
              <w:rPr>
                <w:rFonts w:ascii="Arial" w:hAnsi="Arial" w:cs="Arial"/>
                <w:b/>
                <w:color w:val="auto"/>
                <w:sz w:val="20"/>
                <w:szCs w:val="20"/>
              </w:rPr>
              <w:t xml:space="preserve"> Plan</w:t>
            </w:r>
          </w:p>
        </w:tc>
      </w:tr>
      <w:tr w:rsidR="00F014A7" w:rsidRPr="00E61696" w:rsidTr="009B7A76">
        <w:trPr>
          <w:trHeight w:val="187"/>
          <w:tblHeader/>
        </w:trPr>
        <w:tc>
          <w:tcPr>
            <w:tcW w:w="5000" w:type="pct"/>
            <w:gridSpan w:val="7"/>
            <w:shd w:val="clear" w:color="auto" w:fill="E7E6E6" w:themeFill="background2"/>
          </w:tcPr>
          <w:p w:rsidR="00F014A7" w:rsidRPr="00E61696" w:rsidRDefault="00F014A7" w:rsidP="001A098E">
            <w:pPr>
              <w:jc w:val="center"/>
              <w:rPr>
                <w:rFonts w:ascii="Arial" w:hAnsi="Arial" w:cs="Arial"/>
                <w:b/>
                <w:color w:val="auto"/>
                <w:sz w:val="20"/>
                <w:szCs w:val="20"/>
              </w:rPr>
            </w:pPr>
            <w:r w:rsidRPr="00E61696">
              <w:rPr>
                <w:rFonts w:ascii="Arial" w:hAnsi="Arial" w:cs="Arial"/>
                <w:b/>
                <w:color w:val="auto"/>
                <w:sz w:val="20"/>
                <w:szCs w:val="20"/>
              </w:rPr>
              <w:t>Suggested Learning Activities:</w:t>
            </w:r>
          </w:p>
        </w:tc>
      </w:tr>
      <w:tr w:rsidR="005B7582" w:rsidRPr="00E61696" w:rsidTr="009B7A76">
        <w:trPr>
          <w:trHeight w:val="79"/>
        </w:trPr>
        <w:tc>
          <w:tcPr>
            <w:tcW w:w="875" w:type="pct"/>
            <w:shd w:val="clear" w:color="auto" w:fill="D9E2F3" w:themeFill="accent5" w:themeFillTint="33"/>
          </w:tcPr>
          <w:p w:rsidR="009709E4" w:rsidRPr="00E61696" w:rsidRDefault="009709E4" w:rsidP="00BD0025">
            <w:pPr>
              <w:jc w:val="center"/>
              <w:rPr>
                <w:rFonts w:ascii="Arial" w:hAnsi="Arial" w:cs="Arial"/>
                <w:b/>
                <w:color w:val="auto"/>
                <w:sz w:val="20"/>
                <w:szCs w:val="20"/>
              </w:rPr>
            </w:pPr>
          </w:p>
        </w:tc>
        <w:tc>
          <w:tcPr>
            <w:tcW w:w="855" w:type="pct"/>
            <w:shd w:val="clear" w:color="auto" w:fill="D9E2F3" w:themeFill="accent5" w:themeFillTint="33"/>
          </w:tcPr>
          <w:p w:rsidR="009709E4" w:rsidRPr="00E61696" w:rsidRDefault="0042760D" w:rsidP="00BD0025">
            <w:pPr>
              <w:jc w:val="center"/>
              <w:rPr>
                <w:rFonts w:ascii="Arial" w:hAnsi="Arial" w:cs="Arial"/>
                <w:b/>
                <w:color w:val="auto"/>
                <w:sz w:val="20"/>
                <w:szCs w:val="20"/>
              </w:rPr>
            </w:pPr>
            <w:r w:rsidRPr="00E61696">
              <w:rPr>
                <w:rFonts w:ascii="Arial" w:hAnsi="Arial" w:cs="Arial"/>
                <w:b/>
                <w:color w:val="auto"/>
                <w:sz w:val="20"/>
                <w:szCs w:val="20"/>
              </w:rPr>
              <w:t>Day 3</w:t>
            </w:r>
          </w:p>
        </w:tc>
        <w:tc>
          <w:tcPr>
            <w:tcW w:w="853" w:type="pct"/>
            <w:gridSpan w:val="2"/>
            <w:shd w:val="clear" w:color="auto" w:fill="D9E2F3" w:themeFill="accent5" w:themeFillTint="33"/>
          </w:tcPr>
          <w:p w:rsidR="009709E4" w:rsidRPr="00E61696" w:rsidRDefault="0042760D" w:rsidP="00BD0025">
            <w:pPr>
              <w:jc w:val="center"/>
              <w:rPr>
                <w:rFonts w:ascii="Arial" w:hAnsi="Arial" w:cs="Arial"/>
                <w:b/>
                <w:color w:val="auto"/>
                <w:sz w:val="20"/>
                <w:szCs w:val="20"/>
              </w:rPr>
            </w:pPr>
            <w:r w:rsidRPr="00E61696">
              <w:rPr>
                <w:rFonts w:ascii="Arial" w:hAnsi="Arial" w:cs="Arial"/>
                <w:b/>
                <w:color w:val="auto"/>
                <w:sz w:val="20"/>
                <w:szCs w:val="20"/>
              </w:rPr>
              <w:t>Day 4</w:t>
            </w:r>
          </w:p>
        </w:tc>
        <w:tc>
          <w:tcPr>
            <w:tcW w:w="806" w:type="pct"/>
            <w:shd w:val="clear" w:color="auto" w:fill="D9E2F3" w:themeFill="accent5" w:themeFillTint="33"/>
          </w:tcPr>
          <w:p w:rsidR="009709E4" w:rsidRPr="00E61696" w:rsidRDefault="0042760D" w:rsidP="00BD0025">
            <w:pPr>
              <w:jc w:val="center"/>
              <w:rPr>
                <w:rFonts w:ascii="Arial" w:hAnsi="Arial" w:cs="Arial"/>
                <w:b/>
                <w:color w:val="auto"/>
                <w:sz w:val="20"/>
                <w:szCs w:val="20"/>
              </w:rPr>
            </w:pPr>
            <w:r w:rsidRPr="00E61696">
              <w:rPr>
                <w:rFonts w:ascii="Arial" w:hAnsi="Arial" w:cs="Arial"/>
                <w:b/>
                <w:color w:val="auto"/>
                <w:sz w:val="20"/>
                <w:szCs w:val="20"/>
              </w:rPr>
              <w:t>Day 5</w:t>
            </w:r>
            <w:r w:rsidR="00D8088D" w:rsidRPr="00E61696">
              <w:rPr>
                <w:rFonts w:ascii="Arial" w:hAnsi="Arial" w:cs="Arial"/>
                <w:b/>
                <w:color w:val="auto"/>
                <w:sz w:val="20"/>
                <w:szCs w:val="20"/>
              </w:rPr>
              <w:t xml:space="preserve"> (PT #2) Begin</w:t>
            </w:r>
          </w:p>
        </w:tc>
        <w:tc>
          <w:tcPr>
            <w:tcW w:w="806" w:type="pct"/>
            <w:shd w:val="clear" w:color="auto" w:fill="D9E2F3" w:themeFill="accent5" w:themeFillTint="33"/>
          </w:tcPr>
          <w:p w:rsidR="009709E4" w:rsidRPr="00E61696" w:rsidRDefault="0042760D" w:rsidP="009709E4">
            <w:pPr>
              <w:jc w:val="center"/>
              <w:rPr>
                <w:rFonts w:ascii="Arial" w:hAnsi="Arial" w:cs="Arial"/>
                <w:b/>
                <w:color w:val="auto"/>
                <w:sz w:val="20"/>
                <w:szCs w:val="20"/>
              </w:rPr>
            </w:pPr>
            <w:r w:rsidRPr="00E61696">
              <w:rPr>
                <w:rFonts w:ascii="Arial" w:hAnsi="Arial" w:cs="Arial"/>
                <w:b/>
                <w:color w:val="auto"/>
                <w:sz w:val="20"/>
                <w:szCs w:val="20"/>
              </w:rPr>
              <w:t>Day 6</w:t>
            </w:r>
          </w:p>
        </w:tc>
        <w:tc>
          <w:tcPr>
            <w:tcW w:w="806" w:type="pct"/>
            <w:shd w:val="clear" w:color="auto" w:fill="D9E2F3" w:themeFill="accent5" w:themeFillTint="33"/>
          </w:tcPr>
          <w:p w:rsidR="009709E4" w:rsidRPr="00E61696" w:rsidRDefault="0042760D" w:rsidP="00BD0025">
            <w:pPr>
              <w:jc w:val="center"/>
              <w:rPr>
                <w:rFonts w:ascii="Arial" w:hAnsi="Arial" w:cs="Arial"/>
                <w:b/>
                <w:sz w:val="20"/>
                <w:szCs w:val="20"/>
              </w:rPr>
            </w:pPr>
            <w:r w:rsidRPr="00E61696">
              <w:rPr>
                <w:rFonts w:ascii="Arial" w:hAnsi="Arial" w:cs="Arial"/>
                <w:b/>
                <w:color w:val="auto"/>
                <w:sz w:val="20"/>
                <w:szCs w:val="20"/>
              </w:rPr>
              <w:t>Day 7</w:t>
            </w:r>
            <w:r w:rsidR="00D8088D" w:rsidRPr="00E61696">
              <w:rPr>
                <w:rFonts w:ascii="Arial" w:hAnsi="Arial" w:cs="Arial"/>
                <w:b/>
                <w:color w:val="auto"/>
                <w:sz w:val="20"/>
                <w:szCs w:val="20"/>
              </w:rPr>
              <w:t>(PT#2 End)</w:t>
            </w:r>
          </w:p>
        </w:tc>
      </w:tr>
      <w:tr w:rsidR="005B7582" w:rsidRPr="00E61696" w:rsidTr="009B7A76">
        <w:trPr>
          <w:trHeight w:val="79"/>
        </w:trPr>
        <w:tc>
          <w:tcPr>
            <w:tcW w:w="875" w:type="pct"/>
            <w:shd w:val="clear" w:color="auto" w:fill="auto"/>
          </w:tcPr>
          <w:p w:rsidR="00F437FE" w:rsidRPr="00E61696" w:rsidRDefault="00D221C9" w:rsidP="00F437FE">
            <w:pPr>
              <w:rPr>
                <w:rFonts w:ascii="Arial" w:hAnsi="Arial" w:cs="Arial"/>
                <w:b/>
                <w:color w:val="auto"/>
                <w:sz w:val="20"/>
                <w:szCs w:val="20"/>
              </w:rPr>
            </w:pPr>
            <w:r w:rsidRPr="00E61696">
              <w:rPr>
                <w:rFonts w:ascii="Arial" w:hAnsi="Arial" w:cs="Arial"/>
                <w:b/>
                <w:color w:val="auto"/>
                <w:sz w:val="20"/>
                <w:szCs w:val="20"/>
              </w:rPr>
              <w:t xml:space="preserve">Standards </w:t>
            </w:r>
          </w:p>
          <w:p w:rsidR="0070525C" w:rsidRPr="00E61696" w:rsidRDefault="0070525C" w:rsidP="00F437FE">
            <w:pPr>
              <w:rPr>
                <w:rFonts w:ascii="Arial" w:hAnsi="Arial" w:cs="Arial"/>
                <w:b/>
                <w:color w:val="auto"/>
                <w:sz w:val="20"/>
                <w:szCs w:val="20"/>
              </w:rPr>
            </w:pPr>
          </w:p>
        </w:tc>
        <w:tc>
          <w:tcPr>
            <w:tcW w:w="855" w:type="pct"/>
            <w:shd w:val="clear" w:color="auto" w:fill="auto"/>
          </w:tcPr>
          <w:p w:rsidR="00F437FE" w:rsidRPr="005F749B" w:rsidRDefault="007F1E7A" w:rsidP="00BD0025">
            <w:pPr>
              <w:jc w:val="center"/>
              <w:rPr>
                <w:rFonts w:ascii="Arial" w:hAnsi="Arial" w:cs="Arial"/>
                <w:color w:val="auto"/>
                <w:sz w:val="20"/>
                <w:szCs w:val="20"/>
              </w:rPr>
            </w:pPr>
            <w:r w:rsidRPr="005F749B">
              <w:rPr>
                <w:rFonts w:ascii="Arial" w:hAnsi="Arial" w:cs="Arial"/>
                <w:color w:val="auto"/>
                <w:sz w:val="20"/>
                <w:szCs w:val="20"/>
              </w:rPr>
              <w:t>Listening, Speaking, Language, Writing</w:t>
            </w:r>
          </w:p>
        </w:tc>
        <w:tc>
          <w:tcPr>
            <w:tcW w:w="853" w:type="pct"/>
            <w:gridSpan w:val="2"/>
            <w:shd w:val="clear" w:color="auto" w:fill="auto"/>
          </w:tcPr>
          <w:p w:rsidR="00F437FE" w:rsidRPr="005F749B" w:rsidRDefault="00A76D5E" w:rsidP="00BD0025">
            <w:pPr>
              <w:jc w:val="center"/>
              <w:rPr>
                <w:rFonts w:ascii="Arial" w:hAnsi="Arial" w:cs="Arial"/>
                <w:color w:val="auto"/>
                <w:sz w:val="20"/>
                <w:szCs w:val="20"/>
              </w:rPr>
            </w:pPr>
            <w:r w:rsidRPr="005F749B">
              <w:rPr>
                <w:rFonts w:ascii="Arial" w:hAnsi="Arial" w:cs="Arial"/>
                <w:color w:val="auto"/>
                <w:sz w:val="20"/>
                <w:szCs w:val="20"/>
              </w:rPr>
              <w:t>Listening, Speaking, Reading, Writing</w:t>
            </w:r>
          </w:p>
        </w:tc>
        <w:tc>
          <w:tcPr>
            <w:tcW w:w="806" w:type="pct"/>
            <w:shd w:val="clear" w:color="auto" w:fill="auto"/>
          </w:tcPr>
          <w:p w:rsidR="00F437FE" w:rsidRPr="005F749B" w:rsidRDefault="00EB4773" w:rsidP="00BD0025">
            <w:pPr>
              <w:jc w:val="center"/>
              <w:rPr>
                <w:rFonts w:ascii="Arial" w:hAnsi="Arial" w:cs="Arial"/>
                <w:color w:val="auto"/>
                <w:sz w:val="20"/>
                <w:szCs w:val="20"/>
              </w:rPr>
            </w:pPr>
            <w:r w:rsidRPr="005F749B">
              <w:rPr>
                <w:rFonts w:ascii="Arial" w:hAnsi="Arial" w:cs="Arial"/>
                <w:color w:val="auto"/>
                <w:sz w:val="20"/>
                <w:szCs w:val="20"/>
              </w:rPr>
              <w:t>Listening, Speaking, Writing</w:t>
            </w:r>
          </w:p>
        </w:tc>
        <w:tc>
          <w:tcPr>
            <w:tcW w:w="806" w:type="pct"/>
            <w:shd w:val="clear" w:color="auto" w:fill="auto"/>
          </w:tcPr>
          <w:p w:rsidR="00F437FE" w:rsidRPr="005F749B" w:rsidRDefault="00B04A76" w:rsidP="009709E4">
            <w:pPr>
              <w:jc w:val="center"/>
              <w:rPr>
                <w:rFonts w:ascii="Arial" w:hAnsi="Arial" w:cs="Arial"/>
                <w:color w:val="auto"/>
                <w:sz w:val="20"/>
                <w:szCs w:val="20"/>
              </w:rPr>
            </w:pPr>
            <w:r w:rsidRPr="005F749B">
              <w:rPr>
                <w:rFonts w:ascii="Arial" w:hAnsi="Arial" w:cs="Arial"/>
                <w:color w:val="auto"/>
                <w:sz w:val="20"/>
                <w:szCs w:val="20"/>
              </w:rPr>
              <w:t>Listening, Speaking, Writing</w:t>
            </w:r>
          </w:p>
        </w:tc>
        <w:tc>
          <w:tcPr>
            <w:tcW w:w="806" w:type="pct"/>
            <w:shd w:val="clear" w:color="auto" w:fill="auto"/>
          </w:tcPr>
          <w:p w:rsidR="00F437FE" w:rsidRPr="005F749B" w:rsidRDefault="004719D6" w:rsidP="00BD0025">
            <w:pPr>
              <w:jc w:val="center"/>
              <w:rPr>
                <w:rFonts w:ascii="Arial" w:hAnsi="Arial" w:cs="Arial"/>
                <w:color w:val="auto"/>
                <w:sz w:val="20"/>
                <w:szCs w:val="20"/>
              </w:rPr>
            </w:pPr>
            <w:r w:rsidRPr="005F749B">
              <w:rPr>
                <w:rFonts w:ascii="Arial" w:hAnsi="Arial" w:cs="Arial"/>
                <w:color w:val="auto"/>
                <w:sz w:val="20"/>
                <w:szCs w:val="20"/>
              </w:rPr>
              <w:t>Listening, Speaking</w:t>
            </w:r>
          </w:p>
        </w:tc>
      </w:tr>
      <w:tr w:rsidR="005B7582" w:rsidRPr="00E61696" w:rsidTr="009B7A76">
        <w:trPr>
          <w:trHeight w:val="79"/>
        </w:trPr>
        <w:tc>
          <w:tcPr>
            <w:tcW w:w="875" w:type="pct"/>
            <w:shd w:val="clear" w:color="auto" w:fill="auto"/>
          </w:tcPr>
          <w:p w:rsidR="0070525C" w:rsidRPr="00E61696" w:rsidRDefault="00D221C9" w:rsidP="00F437FE">
            <w:pPr>
              <w:rPr>
                <w:rFonts w:ascii="Arial" w:hAnsi="Arial" w:cs="Arial"/>
                <w:b/>
                <w:color w:val="auto"/>
                <w:sz w:val="20"/>
                <w:szCs w:val="20"/>
              </w:rPr>
            </w:pPr>
            <w:r w:rsidRPr="00E61696">
              <w:rPr>
                <w:rFonts w:ascii="Arial" w:hAnsi="Arial" w:cs="Arial"/>
                <w:b/>
                <w:color w:val="auto"/>
                <w:sz w:val="20"/>
                <w:szCs w:val="20"/>
              </w:rPr>
              <w:t>Expectations</w:t>
            </w:r>
          </w:p>
          <w:p w:rsidR="0070525C" w:rsidRPr="00E61696" w:rsidRDefault="0070525C" w:rsidP="00F437FE">
            <w:pPr>
              <w:rPr>
                <w:rFonts w:ascii="Arial" w:hAnsi="Arial" w:cs="Arial"/>
                <w:b/>
                <w:color w:val="auto"/>
                <w:sz w:val="20"/>
                <w:szCs w:val="20"/>
              </w:rPr>
            </w:pPr>
          </w:p>
        </w:tc>
        <w:tc>
          <w:tcPr>
            <w:tcW w:w="855" w:type="pct"/>
            <w:shd w:val="clear" w:color="auto" w:fill="auto"/>
          </w:tcPr>
          <w:p w:rsidR="0070525C" w:rsidRPr="005F749B" w:rsidRDefault="007F1E7A" w:rsidP="00BD0025">
            <w:pPr>
              <w:jc w:val="center"/>
              <w:rPr>
                <w:rFonts w:ascii="Arial" w:hAnsi="Arial" w:cs="Arial"/>
                <w:color w:val="auto"/>
                <w:sz w:val="20"/>
                <w:szCs w:val="20"/>
              </w:rPr>
            </w:pPr>
            <w:r w:rsidRPr="005F749B">
              <w:rPr>
                <w:rFonts w:ascii="Arial" w:hAnsi="Arial" w:cs="Arial"/>
                <w:color w:val="auto"/>
                <w:sz w:val="20"/>
                <w:szCs w:val="20"/>
              </w:rPr>
              <w:t>1.L.1; 1.S.1; 1.S.4;1.LA.5; 1.W.1</w:t>
            </w:r>
          </w:p>
        </w:tc>
        <w:tc>
          <w:tcPr>
            <w:tcW w:w="853" w:type="pct"/>
            <w:gridSpan w:val="2"/>
            <w:shd w:val="clear" w:color="auto" w:fill="auto"/>
          </w:tcPr>
          <w:p w:rsidR="0070525C" w:rsidRPr="005F749B" w:rsidRDefault="00A76D5E" w:rsidP="00BD0025">
            <w:pPr>
              <w:jc w:val="center"/>
              <w:rPr>
                <w:rFonts w:ascii="Arial" w:hAnsi="Arial" w:cs="Arial"/>
                <w:color w:val="auto"/>
                <w:sz w:val="20"/>
                <w:szCs w:val="20"/>
              </w:rPr>
            </w:pPr>
            <w:r w:rsidRPr="005F749B">
              <w:rPr>
                <w:rFonts w:ascii="Arial" w:hAnsi="Arial" w:cs="Arial"/>
                <w:color w:val="auto"/>
                <w:sz w:val="20"/>
                <w:szCs w:val="20"/>
              </w:rPr>
              <w:t xml:space="preserve">1.L.1; 1.S.1; 1.S.2b; 1.S.3; 1.R.7;1.W.1 </w:t>
            </w:r>
          </w:p>
        </w:tc>
        <w:tc>
          <w:tcPr>
            <w:tcW w:w="806" w:type="pct"/>
            <w:shd w:val="clear" w:color="auto" w:fill="auto"/>
          </w:tcPr>
          <w:p w:rsidR="0070525C" w:rsidRPr="005F749B" w:rsidRDefault="00EB4773" w:rsidP="00BD0025">
            <w:pPr>
              <w:jc w:val="center"/>
              <w:rPr>
                <w:rFonts w:ascii="Arial" w:hAnsi="Arial" w:cs="Arial"/>
                <w:color w:val="auto"/>
                <w:sz w:val="20"/>
                <w:szCs w:val="20"/>
              </w:rPr>
            </w:pPr>
            <w:r w:rsidRPr="005F749B">
              <w:rPr>
                <w:rFonts w:ascii="Arial" w:hAnsi="Arial" w:cs="Arial"/>
                <w:color w:val="auto"/>
                <w:sz w:val="20"/>
                <w:szCs w:val="20"/>
              </w:rPr>
              <w:t>1.L.1; 1.L.1a; 1.S.1; 1.S.2;1.S.2c; 1.S.4; 1.W.1; 1.W.3</w:t>
            </w:r>
          </w:p>
        </w:tc>
        <w:tc>
          <w:tcPr>
            <w:tcW w:w="806" w:type="pct"/>
            <w:shd w:val="clear" w:color="auto" w:fill="auto"/>
          </w:tcPr>
          <w:p w:rsidR="0070525C" w:rsidRPr="005F749B" w:rsidRDefault="00B04A76" w:rsidP="009709E4">
            <w:pPr>
              <w:jc w:val="center"/>
              <w:rPr>
                <w:rFonts w:ascii="Arial" w:hAnsi="Arial" w:cs="Arial"/>
                <w:color w:val="auto"/>
                <w:sz w:val="20"/>
                <w:szCs w:val="20"/>
              </w:rPr>
            </w:pPr>
            <w:r w:rsidRPr="005F749B">
              <w:rPr>
                <w:rFonts w:ascii="Arial" w:hAnsi="Arial" w:cs="Arial"/>
                <w:color w:val="auto"/>
                <w:sz w:val="20"/>
                <w:szCs w:val="20"/>
              </w:rPr>
              <w:t>1.L.1; 1.L.1a; 1.S.1; 1.S.2;1.S.2c; 1.S.4; 1.W.1; 1.W.3</w:t>
            </w:r>
          </w:p>
        </w:tc>
        <w:tc>
          <w:tcPr>
            <w:tcW w:w="806" w:type="pct"/>
            <w:shd w:val="clear" w:color="auto" w:fill="auto"/>
          </w:tcPr>
          <w:p w:rsidR="0070525C" w:rsidRPr="005F749B" w:rsidRDefault="004719D6" w:rsidP="00BD0025">
            <w:pPr>
              <w:jc w:val="center"/>
              <w:rPr>
                <w:rFonts w:ascii="Arial" w:hAnsi="Arial" w:cs="Arial"/>
                <w:color w:val="auto"/>
                <w:sz w:val="20"/>
                <w:szCs w:val="20"/>
              </w:rPr>
            </w:pPr>
            <w:r w:rsidRPr="005F749B">
              <w:rPr>
                <w:rFonts w:ascii="Arial" w:hAnsi="Arial" w:cs="Arial"/>
                <w:color w:val="auto"/>
                <w:sz w:val="20"/>
                <w:szCs w:val="20"/>
              </w:rPr>
              <w:t>1.L.1; 1.L.1a; 1.S.1; 1.S.2;1.S.2c; 1.S.4; 1.W.1; 1.W.3</w:t>
            </w:r>
          </w:p>
        </w:tc>
      </w:tr>
      <w:tr w:rsidR="00B13A89" w:rsidRPr="00E61696" w:rsidTr="009B7A76">
        <w:trPr>
          <w:trHeight w:val="713"/>
        </w:trPr>
        <w:tc>
          <w:tcPr>
            <w:tcW w:w="875" w:type="pct"/>
            <w:vAlign w:val="center"/>
          </w:tcPr>
          <w:p w:rsidR="009709E4" w:rsidRPr="00E61696" w:rsidRDefault="00D221C9" w:rsidP="00016A72">
            <w:pPr>
              <w:rPr>
                <w:rFonts w:ascii="Arial" w:hAnsi="Arial" w:cs="Arial"/>
                <w:b/>
                <w:color w:val="auto"/>
                <w:sz w:val="20"/>
                <w:szCs w:val="20"/>
              </w:rPr>
            </w:pPr>
            <w:r w:rsidRPr="00E61696">
              <w:rPr>
                <w:rFonts w:ascii="Arial" w:hAnsi="Arial" w:cs="Arial"/>
                <w:b/>
                <w:color w:val="auto"/>
                <w:sz w:val="20"/>
                <w:szCs w:val="20"/>
              </w:rPr>
              <w:t>Academic Strategy</w:t>
            </w:r>
            <w:r w:rsidR="005A2794" w:rsidRPr="00E61696">
              <w:rPr>
                <w:rFonts w:ascii="Arial" w:hAnsi="Arial" w:cs="Arial"/>
                <w:b/>
                <w:color w:val="auto"/>
                <w:sz w:val="20"/>
                <w:szCs w:val="20"/>
              </w:rPr>
              <w:t xml:space="preserve"> </w:t>
            </w:r>
          </w:p>
        </w:tc>
        <w:tc>
          <w:tcPr>
            <w:tcW w:w="855" w:type="pct"/>
          </w:tcPr>
          <w:p w:rsidR="009709E4" w:rsidRPr="00E61696" w:rsidRDefault="009709E4" w:rsidP="00BD0025">
            <w:pPr>
              <w:rPr>
                <w:rFonts w:ascii="Arial" w:hAnsi="Arial" w:cs="Arial"/>
                <w:color w:val="auto"/>
                <w:sz w:val="20"/>
                <w:szCs w:val="20"/>
              </w:rPr>
            </w:pPr>
          </w:p>
          <w:p w:rsidR="009709E4" w:rsidRPr="00E61696" w:rsidRDefault="009709E4" w:rsidP="007A4D53">
            <w:pPr>
              <w:rPr>
                <w:rFonts w:ascii="Arial" w:hAnsi="Arial" w:cs="Arial"/>
                <w:color w:val="auto"/>
                <w:sz w:val="20"/>
                <w:szCs w:val="20"/>
              </w:rPr>
            </w:pPr>
          </w:p>
        </w:tc>
        <w:tc>
          <w:tcPr>
            <w:tcW w:w="853" w:type="pct"/>
            <w:gridSpan w:val="2"/>
          </w:tcPr>
          <w:p w:rsidR="009709E4" w:rsidRPr="00E61696" w:rsidRDefault="009709E4" w:rsidP="007A4D53">
            <w:pPr>
              <w:rPr>
                <w:rFonts w:ascii="Arial" w:hAnsi="Arial" w:cs="Arial"/>
                <w:color w:val="auto"/>
                <w:sz w:val="20"/>
                <w:szCs w:val="20"/>
              </w:rPr>
            </w:pPr>
          </w:p>
        </w:tc>
        <w:tc>
          <w:tcPr>
            <w:tcW w:w="806" w:type="pct"/>
          </w:tcPr>
          <w:p w:rsidR="009709E4" w:rsidRPr="00E61696" w:rsidRDefault="009709E4" w:rsidP="007A4D53">
            <w:pPr>
              <w:rPr>
                <w:rFonts w:ascii="Arial" w:hAnsi="Arial" w:cs="Arial"/>
                <w:color w:val="auto"/>
                <w:sz w:val="20"/>
                <w:szCs w:val="20"/>
              </w:rPr>
            </w:pPr>
          </w:p>
        </w:tc>
        <w:tc>
          <w:tcPr>
            <w:tcW w:w="806" w:type="pct"/>
          </w:tcPr>
          <w:p w:rsidR="009709E4" w:rsidRPr="00E61696" w:rsidRDefault="009709E4" w:rsidP="007A4D53">
            <w:pPr>
              <w:rPr>
                <w:rFonts w:ascii="Arial" w:hAnsi="Arial" w:cs="Arial"/>
                <w:color w:val="auto"/>
                <w:sz w:val="20"/>
                <w:szCs w:val="20"/>
              </w:rPr>
            </w:pPr>
          </w:p>
        </w:tc>
        <w:tc>
          <w:tcPr>
            <w:tcW w:w="806" w:type="pct"/>
          </w:tcPr>
          <w:p w:rsidR="009709E4" w:rsidRPr="00E61696" w:rsidRDefault="009709E4" w:rsidP="00DF0681">
            <w:pPr>
              <w:rPr>
                <w:rFonts w:ascii="Arial" w:hAnsi="Arial" w:cs="Arial"/>
                <w:color w:val="auto"/>
                <w:sz w:val="20"/>
                <w:szCs w:val="20"/>
              </w:rPr>
            </w:pPr>
          </w:p>
        </w:tc>
      </w:tr>
      <w:tr w:rsidR="00E61696" w:rsidRPr="00E61696" w:rsidTr="009B7A76">
        <w:trPr>
          <w:trHeight w:val="713"/>
        </w:trPr>
        <w:tc>
          <w:tcPr>
            <w:tcW w:w="875" w:type="pct"/>
            <w:vAlign w:val="center"/>
          </w:tcPr>
          <w:p w:rsidR="00E61696" w:rsidRPr="00E61696" w:rsidRDefault="00E61696" w:rsidP="00016A72">
            <w:pPr>
              <w:rPr>
                <w:rFonts w:ascii="Arial" w:hAnsi="Arial" w:cs="Arial"/>
                <w:b/>
                <w:color w:val="auto"/>
                <w:sz w:val="20"/>
                <w:szCs w:val="20"/>
              </w:rPr>
            </w:pPr>
            <w:r w:rsidRPr="00E61696">
              <w:rPr>
                <w:rFonts w:ascii="Arial" w:hAnsi="Arial" w:cs="Arial"/>
                <w:b/>
                <w:color w:val="auto"/>
                <w:sz w:val="20"/>
                <w:szCs w:val="20"/>
              </w:rPr>
              <w:t>Instructional Strategy and Phase</w:t>
            </w:r>
          </w:p>
        </w:tc>
        <w:tc>
          <w:tcPr>
            <w:tcW w:w="855" w:type="pct"/>
          </w:tcPr>
          <w:p w:rsidR="00E61696" w:rsidRPr="00E61696" w:rsidRDefault="00E61696" w:rsidP="00BD0025">
            <w:pPr>
              <w:rPr>
                <w:rFonts w:ascii="Arial" w:hAnsi="Arial" w:cs="Arial"/>
                <w:sz w:val="20"/>
                <w:szCs w:val="20"/>
              </w:rPr>
            </w:pPr>
          </w:p>
        </w:tc>
        <w:tc>
          <w:tcPr>
            <w:tcW w:w="853" w:type="pct"/>
            <w:gridSpan w:val="2"/>
          </w:tcPr>
          <w:p w:rsidR="00E61696" w:rsidRPr="00E61696" w:rsidRDefault="00E61696" w:rsidP="007A4D53">
            <w:pPr>
              <w:rPr>
                <w:rFonts w:ascii="Arial" w:hAnsi="Arial" w:cs="Arial"/>
                <w:sz w:val="20"/>
                <w:szCs w:val="20"/>
              </w:rPr>
            </w:pPr>
          </w:p>
        </w:tc>
        <w:tc>
          <w:tcPr>
            <w:tcW w:w="806" w:type="pct"/>
          </w:tcPr>
          <w:p w:rsidR="00E61696" w:rsidRPr="00E61696" w:rsidRDefault="00E61696" w:rsidP="007A4D53">
            <w:pPr>
              <w:rPr>
                <w:rFonts w:ascii="Arial" w:hAnsi="Arial" w:cs="Arial"/>
                <w:sz w:val="20"/>
                <w:szCs w:val="20"/>
              </w:rPr>
            </w:pPr>
          </w:p>
        </w:tc>
        <w:tc>
          <w:tcPr>
            <w:tcW w:w="806" w:type="pct"/>
          </w:tcPr>
          <w:p w:rsidR="00E61696" w:rsidRPr="00E61696" w:rsidRDefault="00E61696" w:rsidP="007A4D53">
            <w:pPr>
              <w:rPr>
                <w:rFonts w:ascii="Arial" w:hAnsi="Arial" w:cs="Arial"/>
                <w:sz w:val="20"/>
                <w:szCs w:val="20"/>
              </w:rPr>
            </w:pPr>
          </w:p>
        </w:tc>
        <w:tc>
          <w:tcPr>
            <w:tcW w:w="806" w:type="pct"/>
          </w:tcPr>
          <w:p w:rsidR="00E61696" w:rsidRPr="00E61696" w:rsidRDefault="00E61696" w:rsidP="00DF0681">
            <w:pPr>
              <w:rPr>
                <w:rFonts w:ascii="Arial" w:hAnsi="Arial" w:cs="Arial"/>
                <w:sz w:val="20"/>
                <w:szCs w:val="20"/>
              </w:rPr>
            </w:pPr>
          </w:p>
        </w:tc>
      </w:tr>
      <w:tr w:rsidR="00B13A89" w:rsidRPr="00E61696" w:rsidTr="009B7A76">
        <w:trPr>
          <w:trHeight w:val="58"/>
        </w:trPr>
        <w:tc>
          <w:tcPr>
            <w:tcW w:w="875" w:type="pct"/>
            <w:vAlign w:val="center"/>
          </w:tcPr>
          <w:p w:rsidR="001A098E" w:rsidRPr="00E61696" w:rsidRDefault="008037BF" w:rsidP="00016A72">
            <w:pPr>
              <w:spacing w:before="120" w:after="120"/>
              <w:rPr>
                <w:rFonts w:ascii="Arial" w:hAnsi="Arial" w:cs="Arial"/>
                <w:b/>
                <w:color w:val="auto"/>
                <w:sz w:val="20"/>
                <w:szCs w:val="20"/>
              </w:rPr>
            </w:pPr>
            <w:r w:rsidRPr="00E61696">
              <w:rPr>
                <w:rFonts w:ascii="Arial" w:hAnsi="Arial" w:cs="Arial"/>
                <w:b/>
                <w:color w:val="auto"/>
                <w:sz w:val="20"/>
                <w:szCs w:val="20"/>
              </w:rPr>
              <w:t>Objective</w:t>
            </w:r>
          </w:p>
        </w:tc>
        <w:tc>
          <w:tcPr>
            <w:tcW w:w="855" w:type="pct"/>
          </w:tcPr>
          <w:p w:rsidR="009709E4" w:rsidRPr="00E61696" w:rsidRDefault="007F1E7A" w:rsidP="009D5F9A">
            <w:pPr>
              <w:tabs>
                <w:tab w:val="left" w:pos="2295"/>
              </w:tabs>
              <w:rPr>
                <w:rFonts w:ascii="Arial" w:hAnsi="Arial" w:cs="Arial"/>
                <w:color w:val="auto"/>
                <w:sz w:val="20"/>
                <w:szCs w:val="20"/>
              </w:rPr>
            </w:pPr>
            <w:r w:rsidRPr="00E61696">
              <w:rPr>
                <w:rFonts w:ascii="Arial" w:hAnsi="Arial" w:cs="Arial"/>
                <w:color w:val="222222"/>
                <w:sz w:val="20"/>
                <w:szCs w:val="20"/>
              </w:rPr>
              <w:t>At the end of th</w:t>
            </w:r>
            <w:r w:rsidR="00A76D5E" w:rsidRPr="00E61696">
              <w:rPr>
                <w:rFonts w:ascii="Arial" w:hAnsi="Arial" w:cs="Arial"/>
                <w:color w:val="222222"/>
                <w:sz w:val="20"/>
                <w:szCs w:val="20"/>
              </w:rPr>
              <w:t>e class, the student describes P</w:t>
            </w:r>
            <w:r w:rsidRPr="00E61696">
              <w:rPr>
                <w:rFonts w:ascii="Arial" w:hAnsi="Arial" w:cs="Arial"/>
                <w:color w:val="222222"/>
                <w:sz w:val="20"/>
                <w:szCs w:val="20"/>
              </w:rPr>
              <w:t xml:space="preserve">eace using simple sentences </w:t>
            </w:r>
            <w:r w:rsidR="0052586C" w:rsidRPr="00E61696">
              <w:rPr>
                <w:rFonts w:ascii="Arial" w:hAnsi="Arial" w:cs="Arial"/>
                <w:color w:val="222222"/>
                <w:sz w:val="20"/>
                <w:szCs w:val="20"/>
              </w:rPr>
              <w:t xml:space="preserve">starters </w:t>
            </w:r>
            <w:r w:rsidRPr="00E61696">
              <w:rPr>
                <w:rFonts w:ascii="Arial" w:hAnsi="Arial" w:cs="Arial"/>
                <w:color w:val="222222"/>
                <w:sz w:val="20"/>
                <w:szCs w:val="20"/>
              </w:rPr>
              <w:t>with accuracy.</w:t>
            </w:r>
            <w:r w:rsidR="00D221C9" w:rsidRPr="00E61696">
              <w:rPr>
                <w:rFonts w:ascii="Arial" w:hAnsi="Arial" w:cs="Arial"/>
                <w:color w:val="222222"/>
                <w:sz w:val="20"/>
                <w:szCs w:val="20"/>
              </w:rPr>
              <w:br/>
            </w:r>
          </w:p>
        </w:tc>
        <w:tc>
          <w:tcPr>
            <w:tcW w:w="853" w:type="pct"/>
            <w:gridSpan w:val="2"/>
          </w:tcPr>
          <w:p w:rsidR="009709E4" w:rsidRPr="00E61696" w:rsidRDefault="00D527CC" w:rsidP="009709E4">
            <w:pPr>
              <w:rPr>
                <w:rFonts w:ascii="Arial" w:hAnsi="Arial" w:cs="Arial"/>
                <w:color w:val="auto"/>
                <w:sz w:val="20"/>
                <w:szCs w:val="20"/>
              </w:rPr>
            </w:pPr>
            <w:r w:rsidRPr="00E61696">
              <w:rPr>
                <w:rFonts w:ascii="Arial" w:hAnsi="Arial" w:cs="Arial"/>
                <w:color w:val="auto"/>
                <w:sz w:val="20"/>
                <w:szCs w:val="20"/>
              </w:rPr>
              <w:t>Through a meaningful oral discussion on “Conflict Resolution”, the student communicates ideas and acquires ways to solve problems and deal with anger correctly.</w:t>
            </w:r>
          </w:p>
        </w:tc>
        <w:tc>
          <w:tcPr>
            <w:tcW w:w="806" w:type="pct"/>
          </w:tcPr>
          <w:p w:rsidR="009709E4" w:rsidRPr="00E61696" w:rsidRDefault="00EB4773" w:rsidP="009709E4">
            <w:pPr>
              <w:rPr>
                <w:rFonts w:ascii="Arial" w:hAnsi="Arial" w:cs="Arial"/>
                <w:color w:val="auto"/>
                <w:sz w:val="20"/>
                <w:szCs w:val="20"/>
              </w:rPr>
            </w:pPr>
            <w:r w:rsidRPr="00E61696">
              <w:rPr>
                <w:rFonts w:ascii="Arial" w:hAnsi="Arial" w:cs="Arial"/>
                <w:color w:val="auto"/>
                <w:sz w:val="20"/>
                <w:szCs w:val="20"/>
              </w:rPr>
              <w:t>At the end of the lesson, the student performs a play on peace with fluency.</w:t>
            </w:r>
          </w:p>
        </w:tc>
        <w:tc>
          <w:tcPr>
            <w:tcW w:w="806" w:type="pct"/>
          </w:tcPr>
          <w:p w:rsidR="009709E4" w:rsidRPr="00E61696" w:rsidRDefault="00B04A76" w:rsidP="009709E4">
            <w:pPr>
              <w:rPr>
                <w:rFonts w:ascii="Arial" w:hAnsi="Arial" w:cs="Arial"/>
                <w:color w:val="auto"/>
                <w:sz w:val="20"/>
                <w:szCs w:val="20"/>
              </w:rPr>
            </w:pPr>
            <w:r w:rsidRPr="00E61696">
              <w:rPr>
                <w:rFonts w:ascii="Arial" w:hAnsi="Arial" w:cs="Arial"/>
                <w:color w:val="auto"/>
                <w:sz w:val="20"/>
                <w:szCs w:val="20"/>
              </w:rPr>
              <w:t>At the end of the lesson, the student performs a play on peace with fluency.</w:t>
            </w:r>
          </w:p>
        </w:tc>
        <w:tc>
          <w:tcPr>
            <w:tcW w:w="806" w:type="pct"/>
          </w:tcPr>
          <w:p w:rsidR="009709E4" w:rsidRPr="00E61696" w:rsidRDefault="004719D6" w:rsidP="009709E4">
            <w:pPr>
              <w:rPr>
                <w:rFonts w:ascii="Arial" w:hAnsi="Arial" w:cs="Arial"/>
                <w:color w:val="auto"/>
                <w:sz w:val="20"/>
                <w:szCs w:val="20"/>
              </w:rPr>
            </w:pPr>
            <w:r w:rsidRPr="00E61696">
              <w:rPr>
                <w:rFonts w:ascii="Arial" w:hAnsi="Arial" w:cs="Arial"/>
                <w:color w:val="auto"/>
                <w:sz w:val="20"/>
                <w:szCs w:val="20"/>
              </w:rPr>
              <w:t>At the end of the lesson, the student writes simple sentences about the play related to peace with accuracy.</w:t>
            </w:r>
          </w:p>
        </w:tc>
      </w:tr>
      <w:tr w:rsidR="005D314E" w:rsidRPr="00E61696" w:rsidTr="009B7A76">
        <w:trPr>
          <w:trHeight w:val="58"/>
        </w:trPr>
        <w:tc>
          <w:tcPr>
            <w:tcW w:w="875" w:type="pct"/>
            <w:vAlign w:val="center"/>
          </w:tcPr>
          <w:p w:rsidR="005D314E" w:rsidRPr="00E61696" w:rsidRDefault="005D314E" w:rsidP="00016A72">
            <w:pPr>
              <w:spacing w:before="120" w:after="120"/>
              <w:rPr>
                <w:rFonts w:ascii="Arial" w:hAnsi="Arial" w:cs="Arial"/>
                <w:b/>
                <w:color w:val="auto"/>
                <w:sz w:val="20"/>
                <w:szCs w:val="20"/>
              </w:rPr>
            </w:pPr>
            <w:r w:rsidRPr="00E61696">
              <w:rPr>
                <w:rFonts w:ascii="Arial" w:hAnsi="Arial" w:cs="Arial"/>
                <w:b/>
                <w:color w:val="auto"/>
                <w:sz w:val="20"/>
                <w:szCs w:val="20"/>
              </w:rPr>
              <w:t>Depth of Knowledge (DOK)</w:t>
            </w:r>
          </w:p>
        </w:tc>
        <w:tc>
          <w:tcPr>
            <w:tcW w:w="855" w:type="pct"/>
          </w:tcPr>
          <w:p w:rsidR="005D314E" w:rsidRPr="00E61696" w:rsidRDefault="005D314E" w:rsidP="005D314E">
            <w:pPr>
              <w:tabs>
                <w:tab w:val="left" w:pos="2295"/>
              </w:tabs>
              <w:rPr>
                <w:rFonts w:ascii="Arial" w:hAnsi="Arial" w:cs="Arial"/>
                <w:color w:val="auto"/>
                <w:sz w:val="20"/>
                <w:szCs w:val="20"/>
              </w:rPr>
            </w:pPr>
            <w:r w:rsidRPr="00E61696">
              <w:rPr>
                <w:rFonts w:ascii="Arial" w:hAnsi="Arial" w:cs="Arial"/>
                <w:color w:val="auto"/>
                <w:sz w:val="20"/>
                <w:szCs w:val="20"/>
              </w:rPr>
              <w:t>___ Recall / Memory</w:t>
            </w:r>
          </w:p>
          <w:p w:rsidR="005D314E" w:rsidRPr="00E61696" w:rsidRDefault="005D314E" w:rsidP="005D314E">
            <w:pPr>
              <w:tabs>
                <w:tab w:val="left" w:pos="2295"/>
              </w:tabs>
              <w:rPr>
                <w:rFonts w:ascii="Arial" w:hAnsi="Arial" w:cs="Arial"/>
                <w:color w:val="auto"/>
                <w:sz w:val="20"/>
                <w:szCs w:val="20"/>
              </w:rPr>
            </w:pPr>
            <w:r w:rsidRPr="00E61696">
              <w:rPr>
                <w:rFonts w:ascii="Arial" w:hAnsi="Arial" w:cs="Arial"/>
                <w:color w:val="auto"/>
                <w:sz w:val="20"/>
                <w:szCs w:val="20"/>
              </w:rPr>
              <w:t>___ Skill / Concept</w:t>
            </w:r>
          </w:p>
          <w:p w:rsidR="005D314E" w:rsidRPr="00E61696" w:rsidRDefault="005D314E" w:rsidP="005D314E">
            <w:pPr>
              <w:tabs>
                <w:tab w:val="left" w:pos="2295"/>
              </w:tabs>
              <w:rPr>
                <w:rFonts w:ascii="Arial" w:hAnsi="Arial" w:cs="Arial"/>
                <w:color w:val="auto"/>
                <w:sz w:val="20"/>
                <w:szCs w:val="20"/>
              </w:rPr>
            </w:pPr>
            <w:r w:rsidRPr="00E61696">
              <w:rPr>
                <w:rFonts w:ascii="Arial" w:hAnsi="Arial" w:cs="Arial"/>
                <w:color w:val="auto"/>
                <w:sz w:val="20"/>
                <w:szCs w:val="20"/>
              </w:rPr>
              <w:t>___ Strategic Thinking</w:t>
            </w:r>
          </w:p>
          <w:p w:rsidR="005D314E" w:rsidRPr="00E61696" w:rsidRDefault="005D314E" w:rsidP="005D314E">
            <w:pPr>
              <w:tabs>
                <w:tab w:val="left" w:pos="2295"/>
              </w:tabs>
              <w:rPr>
                <w:rFonts w:ascii="Arial" w:hAnsi="Arial" w:cs="Arial"/>
                <w:color w:val="auto"/>
                <w:sz w:val="20"/>
                <w:szCs w:val="20"/>
              </w:rPr>
            </w:pPr>
            <w:r w:rsidRPr="00E61696">
              <w:rPr>
                <w:rFonts w:ascii="Arial" w:hAnsi="Arial" w:cs="Arial"/>
                <w:color w:val="auto"/>
                <w:sz w:val="20"/>
                <w:szCs w:val="20"/>
              </w:rPr>
              <w:t>___ Extended Thinking</w:t>
            </w:r>
          </w:p>
        </w:tc>
        <w:tc>
          <w:tcPr>
            <w:tcW w:w="853" w:type="pct"/>
            <w:gridSpan w:val="2"/>
          </w:tcPr>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Recall / Memory</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Skill / Concept</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Strategic Thinking</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Extended Thinking</w:t>
            </w:r>
          </w:p>
        </w:tc>
        <w:tc>
          <w:tcPr>
            <w:tcW w:w="806" w:type="pct"/>
          </w:tcPr>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Recall / Memory</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Skill / Concept</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Strategic Thinking</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Extended Thinking</w:t>
            </w:r>
          </w:p>
        </w:tc>
        <w:tc>
          <w:tcPr>
            <w:tcW w:w="806" w:type="pct"/>
          </w:tcPr>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Recall / Memory</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Skill / Concept</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Strategic Thinking</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Extended Thinking</w:t>
            </w:r>
          </w:p>
        </w:tc>
        <w:tc>
          <w:tcPr>
            <w:tcW w:w="806" w:type="pct"/>
          </w:tcPr>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Recall / Memory</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Skill / Concept</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Strategic Thinking</w:t>
            </w:r>
          </w:p>
          <w:p w:rsidR="005D314E" w:rsidRPr="00E61696" w:rsidRDefault="005D314E" w:rsidP="005D314E">
            <w:pPr>
              <w:rPr>
                <w:rFonts w:ascii="Arial" w:hAnsi="Arial" w:cs="Arial"/>
                <w:color w:val="auto"/>
                <w:sz w:val="20"/>
                <w:szCs w:val="20"/>
              </w:rPr>
            </w:pPr>
            <w:r w:rsidRPr="00E61696">
              <w:rPr>
                <w:rFonts w:ascii="Arial" w:hAnsi="Arial" w:cs="Arial"/>
                <w:color w:val="auto"/>
                <w:sz w:val="20"/>
                <w:szCs w:val="20"/>
              </w:rPr>
              <w:t>___ Extended Thinking</w:t>
            </w:r>
          </w:p>
        </w:tc>
      </w:tr>
      <w:tr w:rsidR="00B13A89" w:rsidRPr="00E61696" w:rsidTr="009B7A76">
        <w:trPr>
          <w:trHeight w:val="58"/>
        </w:trPr>
        <w:tc>
          <w:tcPr>
            <w:tcW w:w="875" w:type="pct"/>
            <w:vAlign w:val="center"/>
          </w:tcPr>
          <w:p w:rsidR="00AA0738" w:rsidRPr="00E61696" w:rsidRDefault="00E57270" w:rsidP="00016A72">
            <w:pPr>
              <w:spacing w:before="120" w:after="120"/>
              <w:rPr>
                <w:rFonts w:ascii="Arial" w:hAnsi="Arial" w:cs="Arial"/>
                <w:b/>
                <w:color w:val="auto"/>
                <w:sz w:val="20"/>
                <w:szCs w:val="20"/>
              </w:rPr>
            </w:pPr>
            <w:r w:rsidRPr="00E61696">
              <w:rPr>
                <w:rFonts w:ascii="Arial" w:hAnsi="Arial" w:cs="Arial"/>
                <w:b/>
                <w:color w:val="auto"/>
                <w:sz w:val="20"/>
                <w:szCs w:val="20"/>
              </w:rPr>
              <w:lastRenderedPageBreak/>
              <w:t>Initial</w:t>
            </w:r>
            <w:r w:rsidR="00D7069C" w:rsidRPr="00E61696">
              <w:rPr>
                <w:rFonts w:ascii="Arial" w:hAnsi="Arial" w:cs="Arial"/>
                <w:b/>
                <w:color w:val="auto"/>
                <w:sz w:val="20"/>
                <w:szCs w:val="20"/>
              </w:rPr>
              <w:t xml:space="preserve"> </w:t>
            </w:r>
            <w:r w:rsidRPr="00E61696">
              <w:rPr>
                <w:rFonts w:ascii="Arial" w:hAnsi="Arial" w:cs="Arial"/>
                <w:b/>
                <w:color w:val="auto"/>
                <w:sz w:val="20"/>
                <w:szCs w:val="20"/>
              </w:rPr>
              <w:t>Activities</w:t>
            </w:r>
          </w:p>
        </w:tc>
        <w:tc>
          <w:tcPr>
            <w:tcW w:w="855" w:type="pct"/>
          </w:tcPr>
          <w:p w:rsidR="009709E4" w:rsidRPr="00E61696" w:rsidRDefault="00E02CE5" w:rsidP="00BD0025">
            <w:pPr>
              <w:rPr>
                <w:rFonts w:ascii="Arial" w:hAnsi="Arial" w:cs="Arial"/>
                <w:color w:val="auto"/>
                <w:sz w:val="20"/>
                <w:szCs w:val="20"/>
              </w:rPr>
            </w:pPr>
            <w:r w:rsidRPr="00E61696">
              <w:rPr>
                <w:rFonts w:ascii="Arial" w:hAnsi="Arial" w:cs="Arial"/>
                <w:color w:val="auto"/>
                <w:sz w:val="20"/>
                <w:szCs w:val="20"/>
              </w:rPr>
              <w:t>Routine activities. Review the class given the day before. Tell student the activity of the day has to do with peace and writing about it.</w:t>
            </w:r>
          </w:p>
        </w:tc>
        <w:tc>
          <w:tcPr>
            <w:tcW w:w="853" w:type="pct"/>
            <w:gridSpan w:val="2"/>
          </w:tcPr>
          <w:p w:rsidR="009709E4" w:rsidRPr="00E61696" w:rsidRDefault="00D527CC" w:rsidP="00D8088D">
            <w:pPr>
              <w:rPr>
                <w:rFonts w:ascii="Arial" w:hAnsi="Arial" w:cs="Arial"/>
                <w:color w:val="auto"/>
                <w:sz w:val="20"/>
                <w:szCs w:val="20"/>
              </w:rPr>
            </w:pPr>
            <w:r w:rsidRPr="00E61696">
              <w:rPr>
                <w:rFonts w:ascii="Arial" w:hAnsi="Arial" w:cs="Arial"/>
                <w:color w:val="auto"/>
                <w:sz w:val="20"/>
                <w:szCs w:val="20"/>
              </w:rPr>
              <w:t>Routine activities. Teacher introduces the topic “Conflict Resolution”</w:t>
            </w:r>
            <w:r w:rsidR="00EE0E35" w:rsidRPr="00E61696">
              <w:rPr>
                <w:rFonts w:ascii="Arial" w:hAnsi="Arial" w:cs="Arial"/>
                <w:color w:val="auto"/>
                <w:sz w:val="20"/>
                <w:szCs w:val="20"/>
              </w:rPr>
              <w:t xml:space="preserve"> and presents situations where fights are present. The student shares what he/she does when he/she has a figh</w:t>
            </w:r>
            <w:r w:rsidR="00D8088D" w:rsidRPr="00E61696">
              <w:rPr>
                <w:rFonts w:ascii="Arial" w:hAnsi="Arial" w:cs="Arial"/>
                <w:color w:val="auto"/>
                <w:sz w:val="20"/>
                <w:szCs w:val="20"/>
              </w:rPr>
              <w:t xml:space="preserve">t with family or friends. </w:t>
            </w:r>
          </w:p>
        </w:tc>
        <w:tc>
          <w:tcPr>
            <w:tcW w:w="806" w:type="pct"/>
          </w:tcPr>
          <w:p w:rsidR="009709E4" w:rsidRPr="00E61696" w:rsidRDefault="004E3C3D" w:rsidP="009709E4">
            <w:pPr>
              <w:rPr>
                <w:rFonts w:ascii="Arial" w:hAnsi="Arial" w:cs="Arial"/>
                <w:color w:val="auto"/>
                <w:sz w:val="20"/>
                <w:szCs w:val="20"/>
              </w:rPr>
            </w:pPr>
            <w:r w:rsidRPr="00E61696">
              <w:rPr>
                <w:rFonts w:ascii="Arial" w:hAnsi="Arial" w:cs="Arial"/>
                <w:color w:val="auto"/>
                <w:sz w:val="20"/>
                <w:szCs w:val="20"/>
              </w:rPr>
              <w:t>Routine Activities. Teacher starts giving the instructions to the student.</w:t>
            </w:r>
            <w:r w:rsidR="00C156B8" w:rsidRPr="00E61696">
              <w:rPr>
                <w:rFonts w:ascii="Arial" w:hAnsi="Arial" w:cs="Arial"/>
                <w:color w:val="auto"/>
                <w:sz w:val="20"/>
                <w:szCs w:val="20"/>
              </w:rPr>
              <w:t xml:space="preserve"> (The student synthesizes all of the lessons learned from the read </w:t>
            </w:r>
            <w:r w:rsidR="00986C02" w:rsidRPr="00E61696">
              <w:rPr>
                <w:rFonts w:ascii="Arial" w:hAnsi="Arial" w:cs="Arial"/>
                <w:color w:val="auto"/>
                <w:sz w:val="20"/>
                <w:szCs w:val="20"/>
              </w:rPr>
              <w:t>aloud</w:t>
            </w:r>
            <w:r w:rsidR="00C156B8" w:rsidRPr="00E61696">
              <w:rPr>
                <w:rFonts w:ascii="Arial" w:hAnsi="Arial" w:cs="Arial"/>
                <w:color w:val="auto"/>
                <w:sz w:val="20"/>
                <w:szCs w:val="20"/>
              </w:rPr>
              <w:t xml:space="preserve"> on friendship, conflict resolution, and peace, to write and perform a class play on peace.</w:t>
            </w:r>
          </w:p>
        </w:tc>
        <w:tc>
          <w:tcPr>
            <w:tcW w:w="806" w:type="pct"/>
          </w:tcPr>
          <w:p w:rsidR="009709E4" w:rsidRPr="00E61696" w:rsidRDefault="00B04A76" w:rsidP="009709E4">
            <w:pPr>
              <w:rPr>
                <w:rFonts w:ascii="Arial" w:hAnsi="Arial" w:cs="Arial"/>
                <w:color w:val="auto"/>
                <w:sz w:val="20"/>
                <w:szCs w:val="20"/>
              </w:rPr>
            </w:pPr>
            <w:r w:rsidRPr="00E61696">
              <w:rPr>
                <w:rFonts w:ascii="Arial" w:hAnsi="Arial" w:cs="Arial"/>
                <w:color w:val="auto"/>
                <w:sz w:val="20"/>
                <w:szCs w:val="20"/>
              </w:rPr>
              <w:t xml:space="preserve">Routine activities. Review the steps worked the day before. Continue with steps three, four and five respectively. Give instructions to the student. </w:t>
            </w:r>
          </w:p>
        </w:tc>
        <w:tc>
          <w:tcPr>
            <w:tcW w:w="806" w:type="pct"/>
          </w:tcPr>
          <w:p w:rsidR="009709E4" w:rsidRPr="00E61696" w:rsidRDefault="004719D6" w:rsidP="009709E4">
            <w:pPr>
              <w:rPr>
                <w:rFonts w:ascii="Arial" w:hAnsi="Arial" w:cs="Arial"/>
                <w:color w:val="auto"/>
                <w:sz w:val="20"/>
                <w:szCs w:val="20"/>
              </w:rPr>
            </w:pPr>
            <w:r w:rsidRPr="00E61696">
              <w:rPr>
                <w:rFonts w:ascii="Arial" w:hAnsi="Arial" w:cs="Arial"/>
                <w:color w:val="auto"/>
                <w:sz w:val="20"/>
                <w:szCs w:val="20"/>
              </w:rPr>
              <w:t>Routine Activities. Review the performances presented the day before. Continue with the students’ presentations.</w:t>
            </w:r>
          </w:p>
        </w:tc>
      </w:tr>
      <w:tr w:rsidR="00B13A89" w:rsidRPr="00E61696" w:rsidTr="009B7A76">
        <w:trPr>
          <w:trHeight w:val="58"/>
        </w:trPr>
        <w:tc>
          <w:tcPr>
            <w:tcW w:w="875" w:type="pct"/>
            <w:vAlign w:val="center"/>
          </w:tcPr>
          <w:p w:rsidR="009709E4" w:rsidRPr="00E61696" w:rsidRDefault="00E57270" w:rsidP="00016A72">
            <w:pPr>
              <w:spacing w:before="120" w:after="120"/>
              <w:rPr>
                <w:rFonts w:ascii="Arial" w:hAnsi="Arial" w:cs="Arial"/>
                <w:b/>
                <w:color w:val="auto"/>
                <w:sz w:val="20"/>
                <w:szCs w:val="20"/>
              </w:rPr>
            </w:pPr>
            <w:r w:rsidRPr="00E61696">
              <w:rPr>
                <w:rFonts w:ascii="Arial" w:hAnsi="Arial" w:cs="Arial"/>
                <w:b/>
                <w:color w:val="auto"/>
                <w:sz w:val="20"/>
                <w:szCs w:val="20"/>
              </w:rPr>
              <w:t>Development Activities</w:t>
            </w:r>
          </w:p>
        </w:tc>
        <w:tc>
          <w:tcPr>
            <w:tcW w:w="855" w:type="pct"/>
          </w:tcPr>
          <w:p w:rsidR="009709E4" w:rsidRPr="00E61696" w:rsidRDefault="00E02CE5" w:rsidP="00BD0025">
            <w:pPr>
              <w:rPr>
                <w:rFonts w:ascii="Arial" w:hAnsi="Arial" w:cs="Arial"/>
                <w:color w:val="auto"/>
                <w:sz w:val="20"/>
                <w:szCs w:val="20"/>
              </w:rPr>
            </w:pPr>
            <w:r w:rsidRPr="00E61696">
              <w:rPr>
                <w:rFonts w:ascii="Arial" w:hAnsi="Arial" w:cs="Arial"/>
                <w:color w:val="auto"/>
                <w:sz w:val="20"/>
                <w:szCs w:val="20"/>
              </w:rPr>
              <w:t xml:space="preserve">The teacher reads aloud </w:t>
            </w:r>
            <w:r w:rsidR="0052586C" w:rsidRPr="00E61696">
              <w:rPr>
                <w:rFonts w:ascii="Arial" w:hAnsi="Arial" w:cs="Arial"/>
                <w:color w:val="auto"/>
                <w:sz w:val="20"/>
                <w:szCs w:val="20"/>
              </w:rPr>
              <w:t xml:space="preserve"> </w:t>
            </w:r>
            <w:r w:rsidRPr="00E61696">
              <w:rPr>
                <w:rFonts w:ascii="Arial" w:hAnsi="Arial" w:cs="Arial"/>
                <w:color w:val="auto"/>
                <w:sz w:val="20"/>
                <w:szCs w:val="20"/>
              </w:rPr>
              <w:t xml:space="preserve"> “What does Peace Feel Like?” and the student listens. Then, the student </w:t>
            </w:r>
            <w:r w:rsidR="0052586C" w:rsidRPr="00E61696">
              <w:rPr>
                <w:rFonts w:ascii="Arial" w:hAnsi="Arial" w:cs="Arial"/>
                <w:color w:val="auto"/>
                <w:sz w:val="20"/>
                <w:szCs w:val="20"/>
              </w:rPr>
              <w:t xml:space="preserve">creates a poster of what peace: </w:t>
            </w:r>
            <w:r w:rsidRPr="00E61696">
              <w:rPr>
                <w:rFonts w:ascii="Arial" w:hAnsi="Arial" w:cs="Arial"/>
                <w:color w:val="auto"/>
                <w:sz w:val="20"/>
                <w:szCs w:val="20"/>
              </w:rPr>
              <w:t xml:space="preserve"> looks like, feels like, sound like, tastes like, and smells like…</w:t>
            </w:r>
          </w:p>
          <w:p w:rsidR="00E02CE5" w:rsidRPr="00E61696" w:rsidRDefault="00E02CE5" w:rsidP="00BD0025">
            <w:pPr>
              <w:rPr>
                <w:rFonts w:ascii="Arial" w:hAnsi="Arial" w:cs="Arial"/>
                <w:color w:val="auto"/>
                <w:sz w:val="20"/>
                <w:szCs w:val="20"/>
              </w:rPr>
            </w:pPr>
            <w:r w:rsidRPr="00E61696">
              <w:rPr>
                <w:rFonts w:ascii="Arial" w:hAnsi="Arial" w:cs="Arial"/>
                <w:color w:val="auto"/>
                <w:sz w:val="20"/>
                <w:szCs w:val="20"/>
              </w:rPr>
              <w:t>Oral discussion of what the student wrote.</w:t>
            </w:r>
          </w:p>
        </w:tc>
        <w:tc>
          <w:tcPr>
            <w:tcW w:w="853" w:type="pct"/>
            <w:gridSpan w:val="2"/>
          </w:tcPr>
          <w:p w:rsidR="009709E4" w:rsidRPr="00E61696" w:rsidRDefault="00D8088D" w:rsidP="00986C02">
            <w:pPr>
              <w:rPr>
                <w:rFonts w:ascii="Arial" w:hAnsi="Arial" w:cs="Arial"/>
                <w:color w:val="auto"/>
                <w:sz w:val="20"/>
                <w:szCs w:val="20"/>
              </w:rPr>
            </w:pPr>
            <w:r w:rsidRPr="00E61696">
              <w:rPr>
                <w:rFonts w:ascii="Arial" w:hAnsi="Arial" w:cs="Arial"/>
                <w:color w:val="auto"/>
                <w:sz w:val="20"/>
                <w:szCs w:val="20"/>
              </w:rPr>
              <w:t xml:space="preserve">The teacher connects to the question: “Is peace possible?” The teacher reads aloud books on anger (When </w:t>
            </w:r>
            <w:proofErr w:type="spellStart"/>
            <w:r w:rsidRPr="00E61696">
              <w:rPr>
                <w:rFonts w:ascii="Arial" w:hAnsi="Arial" w:cs="Arial"/>
                <w:color w:val="auto"/>
                <w:sz w:val="20"/>
                <w:szCs w:val="20"/>
              </w:rPr>
              <w:t>Sofie</w:t>
            </w:r>
            <w:proofErr w:type="spellEnd"/>
            <w:r w:rsidRPr="00E61696">
              <w:rPr>
                <w:rFonts w:ascii="Arial" w:hAnsi="Arial" w:cs="Arial"/>
                <w:color w:val="auto"/>
                <w:sz w:val="20"/>
                <w:szCs w:val="20"/>
              </w:rPr>
              <w:t xml:space="preserve"> Gets Anger… and </w:t>
            </w:r>
            <w:proofErr w:type="spellStart"/>
            <w:r w:rsidRPr="00E61696">
              <w:rPr>
                <w:rFonts w:ascii="Arial" w:hAnsi="Arial" w:cs="Arial"/>
                <w:color w:val="auto"/>
                <w:sz w:val="20"/>
                <w:szCs w:val="20"/>
              </w:rPr>
              <w:t>Yo</w:t>
            </w:r>
            <w:proofErr w:type="spellEnd"/>
            <w:r w:rsidRPr="00E61696">
              <w:rPr>
                <w:rFonts w:ascii="Arial" w:hAnsi="Arial" w:cs="Arial"/>
                <w:color w:val="auto"/>
                <w:sz w:val="20"/>
                <w:szCs w:val="20"/>
              </w:rPr>
              <w:t xml:space="preserve">! Yes!) </w:t>
            </w:r>
            <w:proofErr w:type="gramStart"/>
            <w:r w:rsidRPr="00E61696">
              <w:rPr>
                <w:rFonts w:ascii="Arial" w:hAnsi="Arial" w:cs="Arial"/>
                <w:color w:val="auto"/>
                <w:sz w:val="20"/>
                <w:szCs w:val="20"/>
              </w:rPr>
              <w:t>and</w:t>
            </w:r>
            <w:proofErr w:type="gramEnd"/>
            <w:r w:rsidRPr="00E61696">
              <w:rPr>
                <w:rFonts w:ascii="Arial" w:hAnsi="Arial" w:cs="Arial"/>
                <w:color w:val="auto"/>
                <w:sz w:val="20"/>
                <w:szCs w:val="20"/>
              </w:rPr>
              <w:t xml:space="preserve"> discusses how the characters solved their problems. The teacher leads the student to compare the characters and the student’s experiences </w:t>
            </w:r>
            <w:r w:rsidR="00986C02" w:rsidRPr="00E61696">
              <w:rPr>
                <w:rFonts w:ascii="Arial" w:hAnsi="Arial" w:cs="Arial"/>
                <w:i/>
                <w:color w:val="auto"/>
                <w:sz w:val="20"/>
                <w:szCs w:val="20"/>
              </w:rPr>
              <w:t xml:space="preserve">to </w:t>
            </w:r>
            <w:proofErr w:type="gramStart"/>
            <w:r w:rsidR="00986C02" w:rsidRPr="00E61696">
              <w:rPr>
                <w:rFonts w:ascii="Arial" w:hAnsi="Arial" w:cs="Arial"/>
                <w:i/>
                <w:color w:val="auto"/>
                <w:sz w:val="20"/>
                <w:szCs w:val="20"/>
              </w:rPr>
              <w:t>Is</w:t>
            </w:r>
            <w:proofErr w:type="gramEnd"/>
            <w:r w:rsidR="00986C02" w:rsidRPr="00E61696">
              <w:rPr>
                <w:rFonts w:ascii="Arial" w:hAnsi="Arial" w:cs="Arial"/>
                <w:i/>
                <w:color w:val="auto"/>
                <w:sz w:val="20"/>
                <w:szCs w:val="20"/>
              </w:rPr>
              <w:t xml:space="preserve"> it</w:t>
            </w:r>
            <w:r w:rsidRPr="00E61696">
              <w:rPr>
                <w:rFonts w:ascii="Arial" w:hAnsi="Arial" w:cs="Arial"/>
                <w:i/>
                <w:color w:val="auto"/>
                <w:sz w:val="20"/>
                <w:szCs w:val="20"/>
              </w:rPr>
              <w:t xml:space="preserve"> Right to</w:t>
            </w:r>
            <w:r w:rsidRPr="00E61696">
              <w:rPr>
                <w:rFonts w:ascii="Arial" w:hAnsi="Arial" w:cs="Arial"/>
                <w:color w:val="auto"/>
                <w:sz w:val="20"/>
                <w:szCs w:val="20"/>
              </w:rPr>
              <w:t xml:space="preserve"> </w:t>
            </w:r>
            <w:r w:rsidRPr="00E61696">
              <w:rPr>
                <w:rFonts w:ascii="Arial" w:hAnsi="Arial" w:cs="Arial"/>
                <w:i/>
                <w:color w:val="auto"/>
                <w:sz w:val="20"/>
                <w:szCs w:val="20"/>
              </w:rPr>
              <w:t xml:space="preserve">Fight? </w:t>
            </w:r>
            <w:r w:rsidRPr="00E61696">
              <w:rPr>
                <w:rFonts w:ascii="Arial" w:hAnsi="Arial" w:cs="Arial"/>
                <w:color w:val="auto"/>
                <w:sz w:val="20"/>
                <w:szCs w:val="20"/>
              </w:rPr>
              <w:t xml:space="preserve"> </w:t>
            </w:r>
            <w:r w:rsidR="00986C02" w:rsidRPr="00E61696">
              <w:rPr>
                <w:rFonts w:ascii="Arial" w:hAnsi="Arial" w:cs="Arial"/>
                <w:color w:val="auto"/>
                <w:sz w:val="20"/>
                <w:szCs w:val="20"/>
              </w:rPr>
              <w:t>Which deals with acknowledging anger, but how to channel it productively?</w:t>
            </w:r>
          </w:p>
        </w:tc>
        <w:tc>
          <w:tcPr>
            <w:tcW w:w="806" w:type="pct"/>
          </w:tcPr>
          <w:p w:rsidR="009709E4" w:rsidRPr="00E61696" w:rsidRDefault="00A942A5" w:rsidP="009709E4">
            <w:pPr>
              <w:rPr>
                <w:rFonts w:ascii="Arial" w:hAnsi="Arial" w:cs="Arial"/>
                <w:color w:val="auto"/>
                <w:sz w:val="20"/>
                <w:szCs w:val="20"/>
              </w:rPr>
            </w:pPr>
            <w:r w:rsidRPr="00E61696">
              <w:rPr>
                <w:rFonts w:ascii="Arial" w:hAnsi="Arial" w:cs="Arial"/>
                <w:b/>
                <w:color w:val="auto"/>
                <w:sz w:val="20"/>
                <w:szCs w:val="20"/>
              </w:rPr>
              <w:t>Step</w:t>
            </w:r>
            <w:proofErr w:type="gramStart"/>
            <w:r w:rsidRPr="00E61696">
              <w:rPr>
                <w:rFonts w:ascii="Arial" w:hAnsi="Arial" w:cs="Arial"/>
                <w:b/>
                <w:color w:val="auto"/>
                <w:sz w:val="20"/>
                <w:szCs w:val="20"/>
              </w:rPr>
              <w:t>:1</w:t>
            </w:r>
            <w:proofErr w:type="gramEnd"/>
            <w:r w:rsidRPr="00E61696">
              <w:rPr>
                <w:rFonts w:ascii="Arial" w:hAnsi="Arial" w:cs="Arial"/>
                <w:color w:val="auto"/>
                <w:sz w:val="20"/>
                <w:szCs w:val="20"/>
              </w:rPr>
              <w:t xml:space="preserve"> – The student, with the class, brainstorms different problems (war, gang fight, personal disagreement,</w:t>
            </w:r>
            <w:r w:rsidR="00986C02" w:rsidRPr="00E61696">
              <w:rPr>
                <w:rFonts w:ascii="Arial" w:hAnsi="Arial" w:cs="Arial"/>
                <w:color w:val="auto"/>
                <w:sz w:val="20"/>
                <w:szCs w:val="20"/>
              </w:rPr>
              <w:t xml:space="preserve"> </w:t>
            </w:r>
            <w:r w:rsidRPr="00E61696">
              <w:rPr>
                <w:rFonts w:ascii="Arial" w:hAnsi="Arial" w:cs="Arial"/>
                <w:color w:val="auto"/>
                <w:sz w:val="20"/>
                <w:szCs w:val="20"/>
              </w:rPr>
              <w:t>etc) and how to solve them with the techniques studied in class.</w:t>
            </w:r>
          </w:p>
          <w:p w:rsidR="00A942A5" w:rsidRPr="00E61696" w:rsidRDefault="00A942A5" w:rsidP="009709E4">
            <w:pPr>
              <w:rPr>
                <w:rFonts w:ascii="Arial" w:hAnsi="Arial" w:cs="Arial"/>
                <w:color w:val="auto"/>
                <w:sz w:val="20"/>
                <w:szCs w:val="20"/>
              </w:rPr>
            </w:pPr>
            <w:r w:rsidRPr="00E61696">
              <w:rPr>
                <w:rFonts w:ascii="Arial" w:hAnsi="Arial" w:cs="Arial"/>
                <w:b/>
                <w:color w:val="auto"/>
                <w:sz w:val="20"/>
                <w:szCs w:val="20"/>
              </w:rPr>
              <w:t>Step 2:</w:t>
            </w:r>
            <w:r w:rsidRPr="00E61696">
              <w:rPr>
                <w:rFonts w:ascii="Arial" w:hAnsi="Arial" w:cs="Arial"/>
                <w:color w:val="auto"/>
                <w:sz w:val="20"/>
                <w:szCs w:val="20"/>
              </w:rPr>
              <w:t xml:space="preserve"> Student works in a small group to create a simple script of the conflict and makes sure it is resolved using techniques decided by the class (the teacher assists the student with idea building by giving “What if” </w:t>
            </w:r>
            <w:r w:rsidR="00986C02" w:rsidRPr="00E61696">
              <w:rPr>
                <w:rFonts w:ascii="Arial" w:hAnsi="Arial" w:cs="Arial"/>
                <w:color w:val="auto"/>
                <w:sz w:val="20"/>
                <w:szCs w:val="20"/>
              </w:rPr>
              <w:t>situations to</w:t>
            </w:r>
            <w:r w:rsidRPr="00E61696">
              <w:rPr>
                <w:rFonts w:ascii="Arial" w:hAnsi="Arial" w:cs="Arial"/>
                <w:color w:val="auto"/>
                <w:sz w:val="20"/>
                <w:szCs w:val="20"/>
              </w:rPr>
              <w:t xml:space="preserve"> create awareness that a story should have a beginning, middle and end by acting it pout, having role plays.</w:t>
            </w:r>
          </w:p>
        </w:tc>
        <w:tc>
          <w:tcPr>
            <w:tcW w:w="806" w:type="pct"/>
          </w:tcPr>
          <w:p w:rsidR="009709E4" w:rsidRPr="00E61696" w:rsidRDefault="00B04A76" w:rsidP="009709E4">
            <w:pPr>
              <w:rPr>
                <w:rFonts w:ascii="Arial" w:hAnsi="Arial" w:cs="Arial"/>
                <w:color w:val="auto"/>
                <w:sz w:val="20"/>
                <w:szCs w:val="20"/>
              </w:rPr>
            </w:pPr>
            <w:r w:rsidRPr="00E61696">
              <w:rPr>
                <w:rFonts w:ascii="Arial" w:hAnsi="Arial" w:cs="Arial"/>
                <w:color w:val="auto"/>
                <w:sz w:val="20"/>
                <w:szCs w:val="20"/>
              </w:rPr>
              <w:t>Step 3: - The student creates characters and develops their characteristics (are they bossy</w:t>
            </w:r>
            <w:proofErr w:type="gramStart"/>
            <w:r w:rsidRPr="00E61696">
              <w:rPr>
                <w:rFonts w:ascii="Arial" w:hAnsi="Arial" w:cs="Arial"/>
                <w:color w:val="auto"/>
                <w:sz w:val="20"/>
                <w:szCs w:val="20"/>
              </w:rPr>
              <w:t>?,</w:t>
            </w:r>
            <w:proofErr w:type="gramEnd"/>
            <w:r w:rsidRPr="00E61696">
              <w:rPr>
                <w:rFonts w:ascii="Arial" w:hAnsi="Arial" w:cs="Arial"/>
                <w:color w:val="auto"/>
                <w:sz w:val="20"/>
                <w:szCs w:val="20"/>
              </w:rPr>
              <w:t xml:space="preserve"> kind?, quiet?, loud?, shy?, </w:t>
            </w:r>
          </w:p>
          <w:p w:rsidR="00B04A76" w:rsidRPr="00E61696" w:rsidRDefault="00B04A76" w:rsidP="009709E4">
            <w:pPr>
              <w:rPr>
                <w:rFonts w:ascii="Arial" w:hAnsi="Arial" w:cs="Arial"/>
                <w:color w:val="auto"/>
                <w:sz w:val="20"/>
                <w:szCs w:val="20"/>
              </w:rPr>
            </w:pPr>
            <w:r w:rsidRPr="00E61696">
              <w:rPr>
                <w:rFonts w:ascii="Arial" w:hAnsi="Arial" w:cs="Arial"/>
                <w:color w:val="auto"/>
                <w:sz w:val="20"/>
                <w:szCs w:val="20"/>
              </w:rPr>
              <w:t>Step 4 – The student who does not want to act</w:t>
            </w:r>
            <w:r w:rsidR="004719D6" w:rsidRPr="00E61696">
              <w:rPr>
                <w:rFonts w:ascii="Arial" w:hAnsi="Arial" w:cs="Arial"/>
                <w:color w:val="auto"/>
                <w:sz w:val="20"/>
                <w:szCs w:val="20"/>
              </w:rPr>
              <w:t xml:space="preserve"> can help with costumes, props, background, music, directing.</w:t>
            </w:r>
          </w:p>
          <w:p w:rsidR="004719D6" w:rsidRPr="00E61696" w:rsidRDefault="004719D6" w:rsidP="009709E4">
            <w:pPr>
              <w:rPr>
                <w:rFonts w:ascii="Arial" w:hAnsi="Arial" w:cs="Arial"/>
                <w:color w:val="auto"/>
                <w:sz w:val="20"/>
                <w:szCs w:val="20"/>
              </w:rPr>
            </w:pPr>
            <w:r w:rsidRPr="00E61696">
              <w:rPr>
                <w:rFonts w:ascii="Arial" w:hAnsi="Arial" w:cs="Arial"/>
                <w:color w:val="auto"/>
                <w:sz w:val="20"/>
                <w:szCs w:val="20"/>
              </w:rPr>
              <w:t>Step 5 – The student performs the play with an audience and has the audience share what they learned from the play and the connections they can make between small conflicts (like fights) and larger conflicts (like war).</w:t>
            </w:r>
          </w:p>
        </w:tc>
        <w:tc>
          <w:tcPr>
            <w:tcW w:w="806" w:type="pct"/>
          </w:tcPr>
          <w:p w:rsidR="009709E4" w:rsidRPr="00E61696" w:rsidRDefault="004719D6" w:rsidP="009709E4">
            <w:pPr>
              <w:rPr>
                <w:rFonts w:ascii="Arial" w:hAnsi="Arial" w:cs="Arial"/>
                <w:color w:val="auto"/>
                <w:sz w:val="20"/>
                <w:szCs w:val="20"/>
              </w:rPr>
            </w:pPr>
            <w:r w:rsidRPr="00E61696">
              <w:rPr>
                <w:rFonts w:ascii="Arial" w:hAnsi="Arial" w:cs="Arial"/>
                <w:color w:val="auto"/>
                <w:sz w:val="20"/>
                <w:szCs w:val="20"/>
              </w:rPr>
              <w:t xml:space="preserve">Step 6 – The student uses sentence starter: I learned that when_________, ___________happens. I learned that when I am nice to others, they are nice to me. </w:t>
            </w:r>
            <w:proofErr w:type="gramStart"/>
            <w:r w:rsidRPr="00E61696">
              <w:rPr>
                <w:rFonts w:ascii="Arial" w:hAnsi="Arial" w:cs="Arial"/>
                <w:color w:val="auto"/>
                <w:sz w:val="20"/>
                <w:szCs w:val="20"/>
              </w:rPr>
              <w:t>( Teacher</w:t>
            </w:r>
            <w:proofErr w:type="gramEnd"/>
            <w:r w:rsidRPr="00E61696">
              <w:rPr>
                <w:rFonts w:ascii="Arial" w:hAnsi="Arial" w:cs="Arial"/>
                <w:color w:val="auto"/>
                <w:sz w:val="20"/>
                <w:szCs w:val="20"/>
              </w:rPr>
              <w:t xml:space="preserve"> assists in helping the student understand that cause and effect relationship when talking about conflict, peace or friendship.</w:t>
            </w:r>
          </w:p>
        </w:tc>
      </w:tr>
      <w:tr w:rsidR="00BC5FCC" w:rsidRPr="00E61696" w:rsidTr="009B7A76">
        <w:trPr>
          <w:trHeight w:val="58"/>
        </w:trPr>
        <w:tc>
          <w:tcPr>
            <w:tcW w:w="875" w:type="pct"/>
            <w:vAlign w:val="center"/>
          </w:tcPr>
          <w:p w:rsidR="00BC5FCC" w:rsidRPr="00E61696" w:rsidRDefault="00BC5FCC" w:rsidP="00016A72">
            <w:pPr>
              <w:spacing w:before="120" w:after="120"/>
              <w:rPr>
                <w:rFonts w:ascii="Arial" w:hAnsi="Arial" w:cs="Arial"/>
                <w:b/>
                <w:sz w:val="20"/>
                <w:szCs w:val="20"/>
              </w:rPr>
            </w:pPr>
            <w:r w:rsidRPr="00E61696">
              <w:rPr>
                <w:rFonts w:ascii="Arial" w:hAnsi="Arial" w:cs="Arial"/>
                <w:b/>
                <w:color w:val="auto"/>
                <w:sz w:val="20"/>
                <w:szCs w:val="20"/>
              </w:rPr>
              <w:t>Closing Activities</w:t>
            </w:r>
          </w:p>
        </w:tc>
        <w:tc>
          <w:tcPr>
            <w:tcW w:w="855" w:type="pct"/>
          </w:tcPr>
          <w:p w:rsidR="00BC5FCC" w:rsidRPr="00E61696" w:rsidRDefault="00E02CE5" w:rsidP="00BD0025">
            <w:pPr>
              <w:rPr>
                <w:rFonts w:ascii="Arial" w:hAnsi="Arial" w:cs="Arial"/>
                <w:color w:val="auto"/>
                <w:sz w:val="20"/>
                <w:szCs w:val="20"/>
              </w:rPr>
            </w:pPr>
            <w:r w:rsidRPr="00E61696">
              <w:rPr>
                <w:rFonts w:ascii="Arial" w:hAnsi="Arial" w:cs="Arial"/>
                <w:color w:val="auto"/>
                <w:sz w:val="20"/>
                <w:szCs w:val="20"/>
              </w:rPr>
              <w:t xml:space="preserve">As a wrap up activity, the student creates a page for a class PEACE </w:t>
            </w:r>
            <w:r w:rsidRPr="00E61696">
              <w:rPr>
                <w:rFonts w:ascii="Arial" w:hAnsi="Arial" w:cs="Arial"/>
                <w:color w:val="auto"/>
                <w:sz w:val="20"/>
                <w:szCs w:val="20"/>
              </w:rPr>
              <w:lastRenderedPageBreak/>
              <w:t xml:space="preserve">BOOK, and writes “Peace is __________.  The student tries to use all the letters from the alphabet in it. ( This activity can be completed </w:t>
            </w:r>
            <w:r w:rsidR="005D050F" w:rsidRPr="00E61696">
              <w:rPr>
                <w:rFonts w:ascii="Arial" w:hAnsi="Arial" w:cs="Arial"/>
                <w:color w:val="auto"/>
                <w:sz w:val="20"/>
                <w:szCs w:val="20"/>
              </w:rPr>
              <w:t>through the unit)</w:t>
            </w:r>
            <w:r w:rsidR="00AB16BE" w:rsidRPr="00E61696">
              <w:rPr>
                <w:rFonts w:ascii="Arial" w:hAnsi="Arial" w:cs="Arial"/>
                <w:color w:val="auto"/>
                <w:sz w:val="20"/>
                <w:szCs w:val="20"/>
              </w:rPr>
              <w:t xml:space="preserve"> Summarize the class and clarify any doubt related to senses, peace, friendship, etc.</w:t>
            </w:r>
          </w:p>
        </w:tc>
        <w:tc>
          <w:tcPr>
            <w:tcW w:w="853" w:type="pct"/>
            <w:gridSpan w:val="2"/>
          </w:tcPr>
          <w:p w:rsidR="00BC5FCC" w:rsidRPr="00E61696" w:rsidRDefault="00D8088D" w:rsidP="009709E4">
            <w:pPr>
              <w:rPr>
                <w:rFonts w:ascii="Arial" w:hAnsi="Arial" w:cs="Arial"/>
                <w:color w:val="auto"/>
                <w:sz w:val="20"/>
                <w:szCs w:val="20"/>
              </w:rPr>
            </w:pPr>
            <w:r w:rsidRPr="00E61696">
              <w:rPr>
                <w:rFonts w:ascii="Arial" w:hAnsi="Arial" w:cs="Arial"/>
                <w:color w:val="auto"/>
                <w:sz w:val="20"/>
                <w:szCs w:val="20"/>
              </w:rPr>
              <w:lastRenderedPageBreak/>
              <w:t xml:space="preserve">Ask questions, clarify doubts. Connect this sub-topic with </w:t>
            </w:r>
            <w:r w:rsidRPr="00E61696">
              <w:rPr>
                <w:rFonts w:ascii="Arial" w:hAnsi="Arial" w:cs="Arial"/>
                <w:color w:val="auto"/>
                <w:sz w:val="20"/>
                <w:szCs w:val="20"/>
              </w:rPr>
              <w:lastRenderedPageBreak/>
              <w:t>peace, friendship. Summarize the class.</w:t>
            </w:r>
          </w:p>
        </w:tc>
        <w:tc>
          <w:tcPr>
            <w:tcW w:w="806" w:type="pct"/>
          </w:tcPr>
          <w:p w:rsidR="00BC5FCC" w:rsidRPr="00E61696" w:rsidRDefault="00A942A5" w:rsidP="009709E4">
            <w:pPr>
              <w:rPr>
                <w:rFonts w:ascii="Arial" w:hAnsi="Arial" w:cs="Arial"/>
                <w:color w:val="auto"/>
                <w:sz w:val="20"/>
                <w:szCs w:val="20"/>
              </w:rPr>
            </w:pPr>
            <w:r w:rsidRPr="00E61696">
              <w:rPr>
                <w:rFonts w:ascii="Arial" w:hAnsi="Arial" w:cs="Arial"/>
                <w:color w:val="auto"/>
                <w:sz w:val="20"/>
                <w:szCs w:val="20"/>
              </w:rPr>
              <w:lastRenderedPageBreak/>
              <w:t xml:space="preserve">Summarize and discuss with the student what has been </w:t>
            </w:r>
            <w:r w:rsidRPr="00E61696">
              <w:rPr>
                <w:rFonts w:ascii="Arial" w:hAnsi="Arial" w:cs="Arial"/>
                <w:color w:val="auto"/>
                <w:sz w:val="20"/>
                <w:szCs w:val="20"/>
              </w:rPr>
              <w:lastRenderedPageBreak/>
              <w:t>done until now. (Step 2) Answer questions, clarify doubts, if any. Check student’s works up to now.</w:t>
            </w:r>
          </w:p>
        </w:tc>
        <w:tc>
          <w:tcPr>
            <w:tcW w:w="806" w:type="pct"/>
          </w:tcPr>
          <w:p w:rsidR="00BC5FCC" w:rsidRPr="00E61696" w:rsidRDefault="004719D6" w:rsidP="009709E4">
            <w:pPr>
              <w:rPr>
                <w:rFonts w:ascii="Arial" w:hAnsi="Arial" w:cs="Arial"/>
                <w:color w:val="auto"/>
                <w:sz w:val="20"/>
                <w:szCs w:val="20"/>
              </w:rPr>
            </w:pPr>
            <w:r w:rsidRPr="00E61696">
              <w:rPr>
                <w:rFonts w:ascii="Arial" w:hAnsi="Arial" w:cs="Arial"/>
                <w:color w:val="auto"/>
                <w:sz w:val="20"/>
                <w:szCs w:val="20"/>
              </w:rPr>
              <w:lastRenderedPageBreak/>
              <w:t xml:space="preserve">Summarize the class. Ask if any of the performers want to speak </w:t>
            </w:r>
            <w:r w:rsidRPr="00E61696">
              <w:rPr>
                <w:rFonts w:ascii="Arial" w:hAnsi="Arial" w:cs="Arial"/>
                <w:color w:val="auto"/>
                <w:sz w:val="20"/>
                <w:szCs w:val="20"/>
              </w:rPr>
              <w:lastRenderedPageBreak/>
              <w:t>about his/her experience during the play.  Remind the rest of the students, the activity will continue the next day.</w:t>
            </w:r>
          </w:p>
        </w:tc>
        <w:tc>
          <w:tcPr>
            <w:tcW w:w="806" w:type="pct"/>
          </w:tcPr>
          <w:p w:rsidR="00BC5FCC" w:rsidRPr="00E61696" w:rsidRDefault="004719D6" w:rsidP="009709E4">
            <w:pPr>
              <w:rPr>
                <w:rFonts w:ascii="Arial" w:hAnsi="Arial" w:cs="Arial"/>
                <w:color w:val="auto"/>
                <w:sz w:val="20"/>
                <w:szCs w:val="20"/>
              </w:rPr>
            </w:pPr>
            <w:r w:rsidRPr="00E61696">
              <w:rPr>
                <w:rFonts w:ascii="Arial" w:hAnsi="Arial" w:cs="Arial"/>
                <w:color w:val="auto"/>
                <w:sz w:val="20"/>
                <w:szCs w:val="20"/>
              </w:rPr>
              <w:lastRenderedPageBreak/>
              <w:t xml:space="preserve"> Answer questions students might still have about </w:t>
            </w:r>
            <w:r w:rsidRPr="00E61696">
              <w:rPr>
                <w:rFonts w:ascii="Arial" w:hAnsi="Arial" w:cs="Arial"/>
                <w:color w:val="auto"/>
                <w:sz w:val="20"/>
                <w:szCs w:val="20"/>
              </w:rPr>
              <w:lastRenderedPageBreak/>
              <w:t>friendship, peace or problems. Talk about the experience of performing a play. Questions-answer, free-talk. Summarize the class.</w:t>
            </w:r>
          </w:p>
        </w:tc>
      </w:tr>
      <w:tr w:rsidR="00B13A89" w:rsidRPr="00E61696" w:rsidTr="009B7A76">
        <w:trPr>
          <w:trHeight w:val="58"/>
        </w:trPr>
        <w:tc>
          <w:tcPr>
            <w:tcW w:w="875" w:type="pct"/>
            <w:vAlign w:val="center"/>
          </w:tcPr>
          <w:p w:rsidR="009709E4" w:rsidRPr="00E61696" w:rsidRDefault="00BC5FCC" w:rsidP="00016A72">
            <w:pPr>
              <w:spacing w:before="120" w:after="120"/>
              <w:rPr>
                <w:rFonts w:ascii="Arial" w:hAnsi="Arial" w:cs="Arial"/>
                <w:b/>
                <w:color w:val="auto"/>
                <w:sz w:val="20"/>
                <w:szCs w:val="20"/>
              </w:rPr>
            </w:pPr>
            <w:r w:rsidRPr="00E61696">
              <w:rPr>
                <w:rFonts w:ascii="Arial" w:hAnsi="Arial" w:cs="Arial"/>
                <w:b/>
                <w:color w:val="auto"/>
                <w:sz w:val="20"/>
                <w:szCs w:val="20"/>
              </w:rPr>
              <w:lastRenderedPageBreak/>
              <w:t>Formative Assessment – Other evidence</w:t>
            </w:r>
          </w:p>
        </w:tc>
        <w:tc>
          <w:tcPr>
            <w:tcW w:w="855" w:type="pct"/>
          </w:tcPr>
          <w:p w:rsidR="009709E4" w:rsidRPr="00E61696" w:rsidRDefault="009709E4" w:rsidP="00BD0025">
            <w:pPr>
              <w:rPr>
                <w:rFonts w:ascii="Arial" w:hAnsi="Arial" w:cs="Arial"/>
                <w:color w:val="auto"/>
                <w:sz w:val="20"/>
                <w:szCs w:val="20"/>
              </w:rPr>
            </w:pPr>
          </w:p>
        </w:tc>
        <w:tc>
          <w:tcPr>
            <w:tcW w:w="853" w:type="pct"/>
            <w:gridSpan w:val="2"/>
          </w:tcPr>
          <w:p w:rsidR="009709E4" w:rsidRPr="00E61696" w:rsidRDefault="009709E4" w:rsidP="009709E4">
            <w:pPr>
              <w:rPr>
                <w:rFonts w:ascii="Arial" w:hAnsi="Arial" w:cs="Arial"/>
                <w:color w:val="auto"/>
                <w:sz w:val="20"/>
                <w:szCs w:val="20"/>
              </w:rPr>
            </w:pPr>
          </w:p>
        </w:tc>
        <w:tc>
          <w:tcPr>
            <w:tcW w:w="806" w:type="pct"/>
          </w:tcPr>
          <w:p w:rsidR="009709E4" w:rsidRPr="00E61696" w:rsidRDefault="009709E4" w:rsidP="009709E4">
            <w:pPr>
              <w:rPr>
                <w:rFonts w:ascii="Arial" w:hAnsi="Arial" w:cs="Arial"/>
                <w:color w:val="auto"/>
                <w:sz w:val="20"/>
                <w:szCs w:val="20"/>
              </w:rPr>
            </w:pPr>
          </w:p>
        </w:tc>
        <w:tc>
          <w:tcPr>
            <w:tcW w:w="806" w:type="pct"/>
          </w:tcPr>
          <w:p w:rsidR="009709E4" w:rsidRPr="00E61696" w:rsidRDefault="009709E4" w:rsidP="009709E4">
            <w:pPr>
              <w:rPr>
                <w:rFonts w:ascii="Arial" w:hAnsi="Arial" w:cs="Arial"/>
                <w:color w:val="auto"/>
                <w:sz w:val="20"/>
                <w:szCs w:val="20"/>
              </w:rPr>
            </w:pPr>
          </w:p>
        </w:tc>
        <w:tc>
          <w:tcPr>
            <w:tcW w:w="806" w:type="pct"/>
          </w:tcPr>
          <w:p w:rsidR="009709E4" w:rsidRPr="00E61696" w:rsidRDefault="004719D6" w:rsidP="009709E4">
            <w:pPr>
              <w:rPr>
                <w:rFonts w:ascii="Arial" w:hAnsi="Arial" w:cs="Arial"/>
                <w:color w:val="auto"/>
                <w:sz w:val="20"/>
                <w:szCs w:val="20"/>
              </w:rPr>
            </w:pPr>
            <w:r w:rsidRPr="00E61696">
              <w:rPr>
                <w:rFonts w:ascii="Arial" w:hAnsi="Arial" w:cs="Arial"/>
                <w:color w:val="auto"/>
                <w:sz w:val="20"/>
                <w:szCs w:val="20"/>
              </w:rPr>
              <w:t xml:space="preserve">Use attachment </w:t>
            </w:r>
            <w:r w:rsidR="00397BBC" w:rsidRPr="00E61696">
              <w:rPr>
                <w:rFonts w:ascii="Arial" w:hAnsi="Arial" w:cs="Arial"/>
                <w:color w:val="auto"/>
                <w:sz w:val="20"/>
                <w:szCs w:val="20"/>
              </w:rPr>
              <w:t>1.3 – Narrative Writing Rubric to assess the student’s writing process, spelling and handwriting.</w:t>
            </w:r>
          </w:p>
        </w:tc>
      </w:tr>
      <w:tr w:rsidR="00B13A89" w:rsidRPr="00E61696" w:rsidTr="009B7A76">
        <w:trPr>
          <w:trHeight w:val="58"/>
        </w:trPr>
        <w:tc>
          <w:tcPr>
            <w:tcW w:w="875" w:type="pct"/>
            <w:vAlign w:val="center"/>
          </w:tcPr>
          <w:p w:rsidR="00AA0738" w:rsidRPr="00E61696" w:rsidRDefault="0067703F" w:rsidP="00016A72">
            <w:pPr>
              <w:spacing w:before="120" w:after="120"/>
              <w:rPr>
                <w:rFonts w:ascii="Arial" w:hAnsi="Arial" w:cs="Arial"/>
                <w:b/>
                <w:color w:val="auto"/>
                <w:sz w:val="20"/>
                <w:szCs w:val="20"/>
              </w:rPr>
            </w:pPr>
            <w:r w:rsidRPr="00E61696">
              <w:rPr>
                <w:rFonts w:ascii="Arial" w:hAnsi="Arial" w:cs="Arial"/>
                <w:b/>
                <w:color w:val="auto"/>
                <w:sz w:val="20"/>
                <w:szCs w:val="20"/>
              </w:rPr>
              <w:t>Materials</w:t>
            </w:r>
          </w:p>
        </w:tc>
        <w:tc>
          <w:tcPr>
            <w:tcW w:w="855" w:type="pct"/>
          </w:tcPr>
          <w:p w:rsidR="00AA0738" w:rsidRPr="00E61696" w:rsidRDefault="00AA0738" w:rsidP="00BD0025">
            <w:pPr>
              <w:rPr>
                <w:rFonts w:ascii="Arial" w:hAnsi="Arial" w:cs="Arial"/>
                <w:sz w:val="20"/>
                <w:szCs w:val="20"/>
              </w:rPr>
            </w:pPr>
          </w:p>
        </w:tc>
        <w:tc>
          <w:tcPr>
            <w:tcW w:w="853" w:type="pct"/>
            <w:gridSpan w:val="2"/>
          </w:tcPr>
          <w:p w:rsidR="00AA0738" w:rsidRPr="00E61696" w:rsidRDefault="00AA0738" w:rsidP="009709E4">
            <w:pPr>
              <w:rPr>
                <w:rFonts w:ascii="Arial" w:hAnsi="Arial" w:cs="Arial"/>
                <w:sz w:val="20"/>
                <w:szCs w:val="20"/>
              </w:rPr>
            </w:pPr>
          </w:p>
        </w:tc>
        <w:tc>
          <w:tcPr>
            <w:tcW w:w="806" w:type="pct"/>
          </w:tcPr>
          <w:p w:rsidR="00AA0738" w:rsidRPr="00E61696" w:rsidRDefault="00AA0738" w:rsidP="009709E4">
            <w:pPr>
              <w:rPr>
                <w:rFonts w:ascii="Arial" w:hAnsi="Arial" w:cs="Arial"/>
                <w:sz w:val="20"/>
                <w:szCs w:val="20"/>
              </w:rPr>
            </w:pPr>
          </w:p>
        </w:tc>
        <w:tc>
          <w:tcPr>
            <w:tcW w:w="806" w:type="pct"/>
          </w:tcPr>
          <w:p w:rsidR="00AA0738" w:rsidRPr="00E61696" w:rsidRDefault="00AA0738" w:rsidP="009709E4">
            <w:pPr>
              <w:rPr>
                <w:rFonts w:ascii="Arial" w:hAnsi="Arial" w:cs="Arial"/>
                <w:sz w:val="20"/>
                <w:szCs w:val="20"/>
              </w:rPr>
            </w:pPr>
          </w:p>
        </w:tc>
        <w:tc>
          <w:tcPr>
            <w:tcW w:w="806" w:type="pct"/>
          </w:tcPr>
          <w:p w:rsidR="00AA0738" w:rsidRPr="00E61696" w:rsidRDefault="00AA0738" w:rsidP="009709E4">
            <w:pPr>
              <w:rPr>
                <w:rFonts w:ascii="Arial" w:hAnsi="Arial" w:cs="Arial"/>
                <w:sz w:val="20"/>
                <w:szCs w:val="20"/>
              </w:rPr>
            </w:pPr>
          </w:p>
        </w:tc>
      </w:tr>
      <w:tr w:rsidR="00B13A89" w:rsidRPr="00E61696" w:rsidTr="009B7A76">
        <w:trPr>
          <w:trHeight w:val="58"/>
        </w:trPr>
        <w:tc>
          <w:tcPr>
            <w:tcW w:w="875" w:type="pct"/>
            <w:vAlign w:val="center"/>
          </w:tcPr>
          <w:p w:rsidR="009709E4" w:rsidRPr="00E61696" w:rsidRDefault="00D7069C" w:rsidP="00016A72">
            <w:pPr>
              <w:spacing w:before="120" w:after="120"/>
              <w:rPr>
                <w:rFonts w:ascii="Arial" w:hAnsi="Arial" w:cs="Arial"/>
                <w:b/>
                <w:color w:val="auto"/>
                <w:sz w:val="20"/>
                <w:szCs w:val="20"/>
              </w:rPr>
            </w:pPr>
            <w:r w:rsidRPr="00E61696">
              <w:rPr>
                <w:rFonts w:ascii="Arial" w:hAnsi="Arial" w:cs="Arial"/>
                <w:b/>
                <w:color w:val="auto"/>
                <w:sz w:val="20"/>
                <w:szCs w:val="20"/>
              </w:rPr>
              <w:t>Homework</w:t>
            </w:r>
          </w:p>
        </w:tc>
        <w:tc>
          <w:tcPr>
            <w:tcW w:w="855" w:type="pct"/>
          </w:tcPr>
          <w:p w:rsidR="009709E4" w:rsidRPr="00E61696" w:rsidRDefault="009709E4" w:rsidP="00BD0025">
            <w:pPr>
              <w:rPr>
                <w:rFonts w:ascii="Arial" w:hAnsi="Arial" w:cs="Arial"/>
                <w:sz w:val="20"/>
                <w:szCs w:val="20"/>
              </w:rPr>
            </w:pPr>
          </w:p>
        </w:tc>
        <w:tc>
          <w:tcPr>
            <w:tcW w:w="853" w:type="pct"/>
            <w:gridSpan w:val="2"/>
          </w:tcPr>
          <w:p w:rsidR="009709E4" w:rsidRPr="00E61696" w:rsidRDefault="009709E4" w:rsidP="009709E4">
            <w:pPr>
              <w:rPr>
                <w:rFonts w:ascii="Arial" w:hAnsi="Arial" w:cs="Arial"/>
                <w:sz w:val="20"/>
                <w:szCs w:val="20"/>
              </w:rPr>
            </w:pPr>
          </w:p>
        </w:tc>
        <w:tc>
          <w:tcPr>
            <w:tcW w:w="806" w:type="pct"/>
          </w:tcPr>
          <w:p w:rsidR="009709E4" w:rsidRPr="00E61696" w:rsidRDefault="009709E4" w:rsidP="009709E4">
            <w:pPr>
              <w:rPr>
                <w:rFonts w:ascii="Arial" w:hAnsi="Arial" w:cs="Arial"/>
                <w:sz w:val="20"/>
                <w:szCs w:val="20"/>
              </w:rPr>
            </w:pPr>
          </w:p>
        </w:tc>
        <w:tc>
          <w:tcPr>
            <w:tcW w:w="806" w:type="pct"/>
          </w:tcPr>
          <w:p w:rsidR="009709E4" w:rsidRPr="00E61696" w:rsidRDefault="009709E4" w:rsidP="009709E4">
            <w:pPr>
              <w:rPr>
                <w:rFonts w:ascii="Arial" w:hAnsi="Arial" w:cs="Arial"/>
                <w:sz w:val="20"/>
                <w:szCs w:val="20"/>
              </w:rPr>
            </w:pPr>
          </w:p>
        </w:tc>
        <w:tc>
          <w:tcPr>
            <w:tcW w:w="806" w:type="pct"/>
          </w:tcPr>
          <w:p w:rsidR="009709E4" w:rsidRPr="00E61696" w:rsidRDefault="009709E4" w:rsidP="009709E4">
            <w:pPr>
              <w:rPr>
                <w:rFonts w:ascii="Arial" w:hAnsi="Arial" w:cs="Arial"/>
                <w:sz w:val="20"/>
                <w:szCs w:val="20"/>
              </w:rPr>
            </w:pPr>
          </w:p>
        </w:tc>
      </w:tr>
      <w:tr w:rsidR="00B13A89" w:rsidRPr="00E61696" w:rsidTr="005F749B">
        <w:trPr>
          <w:trHeight w:val="695"/>
        </w:trPr>
        <w:tc>
          <w:tcPr>
            <w:tcW w:w="875" w:type="pct"/>
          </w:tcPr>
          <w:p w:rsidR="005F749B" w:rsidRDefault="005F749B" w:rsidP="00BD0025">
            <w:pPr>
              <w:rPr>
                <w:rFonts w:ascii="Arial" w:hAnsi="Arial" w:cs="Arial"/>
                <w:b/>
                <w:color w:val="auto"/>
                <w:sz w:val="20"/>
                <w:szCs w:val="20"/>
              </w:rPr>
            </w:pPr>
          </w:p>
          <w:p w:rsidR="009709E4" w:rsidRDefault="00CC248F" w:rsidP="00BD0025">
            <w:pPr>
              <w:rPr>
                <w:rFonts w:ascii="Arial" w:hAnsi="Arial" w:cs="Arial"/>
                <w:b/>
                <w:color w:val="auto"/>
                <w:sz w:val="20"/>
                <w:szCs w:val="20"/>
              </w:rPr>
            </w:pPr>
            <w:r w:rsidRPr="00E61696">
              <w:rPr>
                <w:rFonts w:ascii="Arial" w:hAnsi="Arial" w:cs="Arial"/>
                <w:b/>
                <w:color w:val="auto"/>
                <w:sz w:val="20"/>
                <w:szCs w:val="20"/>
              </w:rPr>
              <w:t>Differentiated Instruction S</w:t>
            </w:r>
            <w:r w:rsidR="00994658" w:rsidRPr="00E61696">
              <w:rPr>
                <w:rFonts w:ascii="Arial" w:hAnsi="Arial" w:cs="Arial"/>
                <w:b/>
                <w:color w:val="auto"/>
                <w:sz w:val="20"/>
                <w:szCs w:val="20"/>
              </w:rPr>
              <w:t>trategies</w:t>
            </w:r>
          </w:p>
          <w:p w:rsidR="00016A72" w:rsidRPr="00E61696" w:rsidRDefault="00016A72" w:rsidP="00BD0025">
            <w:pPr>
              <w:rPr>
                <w:rFonts w:ascii="Arial" w:hAnsi="Arial" w:cs="Arial"/>
                <w:b/>
                <w:color w:val="auto"/>
                <w:sz w:val="20"/>
                <w:szCs w:val="20"/>
              </w:rPr>
            </w:pPr>
          </w:p>
        </w:tc>
        <w:tc>
          <w:tcPr>
            <w:tcW w:w="855" w:type="pct"/>
          </w:tcPr>
          <w:p w:rsidR="009709E4" w:rsidRPr="00E61696" w:rsidRDefault="009709E4" w:rsidP="00BD0025">
            <w:pPr>
              <w:rPr>
                <w:rFonts w:ascii="Arial" w:hAnsi="Arial" w:cs="Arial"/>
                <w:sz w:val="20"/>
                <w:szCs w:val="20"/>
              </w:rPr>
            </w:pPr>
          </w:p>
        </w:tc>
        <w:tc>
          <w:tcPr>
            <w:tcW w:w="853" w:type="pct"/>
            <w:gridSpan w:val="2"/>
          </w:tcPr>
          <w:p w:rsidR="009709E4" w:rsidRPr="00E61696" w:rsidRDefault="009709E4" w:rsidP="009709E4">
            <w:pPr>
              <w:rPr>
                <w:rFonts w:ascii="Arial" w:hAnsi="Arial" w:cs="Arial"/>
                <w:sz w:val="20"/>
                <w:szCs w:val="20"/>
              </w:rPr>
            </w:pPr>
          </w:p>
        </w:tc>
        <w:tc>
          <w:tcPr>
            <w:tcW w:w="806" w:type="pct"/>
          </w:tcPr>
          <w:p w:rsidR="009709E4" w:rsidRPr="00E61696" w:rsidRDefault="009709E4" w:rsidP="009709E4">
            <w:pPr>
              <w:rPr>
                <w:rFonts w:ascii="Arial" w:hAnsi="Arial" w:cs="Arial"/>
                <w:sz w:val="20"/>
                <w:szCs w:val="20"/>
              </w:rPr>
            </w:pPr>
          </w:p>
        </w:tc>
        <w:tc>
          <w:tcPr>
            <w:tcW w:w="806" w:type="pct"/>
          </w:tcPr>
          <w:p w:rsidR="009709E4" w:rsidRPr="00E61696" w:rsidRDefault="009709E4" w:rsidP="009709E4">
            <w:pPr>
              <w:rPr>
                <w:rFonts w:ascii="Arial" w:hAnsi="Arial" w:cs="Arial"/>
                <w:sz w:val="20"/>
                <w:szCs w:val="20"/>
              </w:rPr>
            </w:pPr>
          </w:p>
        </w:tc>
        <w:tc>
          <w:tcPr>
            <w:tcW w:w="806" w:type="pct"/>
          </w:tcPr>
          <w:p w:rsidR="009709E4" w:rsidRPr="00E61696" w:rsidRDefault="009709E4" w:rsidP="009709E4">
            <w:pPr>
              <w:rPr>
                <w:rFonts w:ascii="Arial" w:hAnsi="Arial" w:cs="Arial"/>
                <w:sz w:val="20"/>
                <w:szCs w:val="20"/>
              </w:rPr>
            </w:pPr>
          </w:p>
        </w:tc>
      </w:tr>
      <w:tr w:rsidR="005F749B" w:rsidRPr="00E61696" w:rsidTr="009B7A76">
        <w:trPr>
          <w:trHeight w:val="900"/>
        </w:trPr>
        <w:tc>
          <w:tcPr>
            <w:tcW w:w="875" w:type="pct"/>
          </w:tcPr>
          <w:p w:rsidR="005F749B" w:rsidRPr="00E61696" w:rsidRDefault="005F749B" w:rsidP="00BD0025">
            <w:pPr>
              <w:rPr>
                <w:rFonts w:ascii="Arial" w:hAnsi="Arial" w:cs="Arial"/>
                <w:b/>
                <w:color w:val="auto"/>
                <w:sz w:val="20"/>
                <w:szCs w:val="20"/>
              </w:rPr>
            </w:pPr>
            <w:r w:rsidRPr="00E61696">
              <w:rPr>
                <w:rFonts w:ascii="Arial" w:hAnsi="Arial" w:cs="Arial"/>
                <w:b/>
                <w:color w:val="auto"/>
                <w:sz w:val="20"/>
                <w:szCs w:val="20"/>
              </w:rPr>
              <w:t xml:space="preserve">___ Special Education  </w:t>
            </w:r>
          </w:p>
          <w:p w:rsidR="005F749B" w:rsidRPr="00E61696" w:rsidRDefault="005F749B" w:rsidP="00BD0025">
            <w:pPr>
              <w:rPr>
                <w:rFonts w:ascii="Arial" w:hAnsi="Arial" w:cs="Arial"/>
                <w:b/>
                <w:color w:val="auto"/>
                <w:sz w:val="20"/>
                <w:szCs w:val="20"/>
              </w:rPr>
            </w:pPr>
            <w:r w:rsidRPr="00E61696">
              <w:rPr>
                <w:rFonts w:ascii="Arial" w:hAnsi="Arial" w:cs="Arial"/>
                <w:b/>
                <w:color w:val="auto"/>
                <w:sz w:val="20"/>
                <w:szCs w:val="20"/>
              </w:rPr>
              <w:t xml:space="preserve">  ___ LSP/LEP</w:t>
            </w:r>
          </w:p>
          <w:p w:rsidR="005F749B" w:rsidRPr="00E61696" w:rsidRDefault="005F749B" w:rsidP="00BD0025">
            <w:pPr>
              <w:rPr>
                <w:rFonts w:ascii="Arial" w:hAnsi="Arial" w:cs="Arial"/>
                <w:b/>
                <w:color w:val="auto"/>
                <w:sz w:val="20"/>
                <w:szCs w:val="20"/>
              </w:rPr>
            </w:pPr>
            <w:r w:rsidRPr="00E61696">
              <w:rPr>
                <w:rFonts w:ascii="Arial" w:hAnsi="Arial" w:cs="Arial"/>
                <w:b/>
                <w:color w:val="auto"/>
                <w:sz w:val="20"/>
                <w:szCs w:val="20"/>
              </w:rPr>
              <w:t xml:space="preserve">___ Section 504            </w:t>
            </w:r>
          </w:p>
          <w:p w:rsidR="005F749B" w:rsidRPr="00E61696" w:rsidRDefault="005F749B" w:rsidP="00BD0025">
            <w:pPr>
              <w:rPr>
                <w:rFonts w:ascii="Arial" w:hAnsi="Arial" w:cs="Arial"/>
                <w:b/>
                <w:sz w:val="20"/>
                <w:szCs w:val="20"/>
              </w:rPr>
            </w:pPr>
            <w:r w:rsidRPr="00E61696">
              <w:rPr>
                <w:rFonts w:ascii="Arial" w:hAnsi="Arial" w:cs="Arial"/>
                <w:b/>
                <w:color w:val="auto"/>
                <w:sz w:val="20"/>
                <w:szCs w:val="20"/>
              </w:rPr>
              <w:t xml:space="preserve"> ___ Gifted</w:t>
            </w:r>
          </w:p>
        </w:tc>
        <w:tc>
          <w:tcPr>
            <w:tcW w:w="855" w:type="pct"/>
          </w:tcPr>
          <w:p w:rsidR="005F749B" w:rsidRPr="00E61696" w:rsidRDefault="005F749B" w:rsidP="00BD0025">
            <w:pPr>
              <w:rPr>
                <w:rFonts w:ascii="Arial" w:hAnsi="Arial" w:cs="Arial"/>
                <w:sz w:val="20"/>
                <w:szCs w:val="20"/>
              </w:rPr>
            </w:pPr>
          </w:p>
        </w:tc>
        <w:tc>
          <w:tcPr>
            <w:tcW w:w="853" w:type="pct"/>
            <w:gridSpan w:val="2"/>
          </w:tcPr>
          <w:p w:rsidR="005F749B" w:rsidRPr="00E61696" w:rsidRDefault="005F749B" w:rsidP="009709E4">
            <w:pPr>
              <w:rPr>
                <w:rFonts w:ascii="Arial" w:hAnsi="Arial" w:cs="Arial"/>
                <w:sz w:val="20"/>
                <w:szCs w:val="20"/>
              </w:rPr>
            </w:pPr>
          </w:p>
        </w:tc>
        <w:tc>
          <w:tcPr>
            <w:tcW w:w="806" w:type="pct"/>
          </w:tcPr>
          <w:p w:rsidR="005F749B" w:rsidRPr="00E61696" w:rsidRDefault="005F749B" w:rsidP="009709E4">
            <w:pPr>
              <w:rPr>
                <w:rFonts w:ascii="Arial" w:hAnsi="Arial" w:cs="Arial"/>
                <w:sz w:val="20"/>
                <w:szCs w:val="20"/>
              </w:rPr>
            </w:pPr>
          </w:p>
        </w:tc>
        <w:tc>
          <w:tcPr>
            <w:tcW w:w="806" w:type="pct"/>
          </w:tcPr>
          <w:p w:rsidR="005F749B" w:rsidRPr="00E61696" w:rsidRDefault="005F749B" w:rsidP="009709E4">
            <w:pPr>
              <w:rPr>
                <w:rFonts w:ascii="Arial" w:hAnsi="Arial" w:cs="Arial"/>
                <w:sz w:val="20"/>
                <w:szCs w:val="20"/>
              </w:rPr>
            </w:pPr>
          </w:p>
        </w:tc>
        <w:tc>
          <w:tcPr>
            <w:tcW w:w="806" w:type="pct"/>
          </w:tcPr>
          <w:p w:rsidR="005F749B" w:rsidRPr="00E61696" w:rsidRDefault="005F749B" w:rsidP="009709E4">
            <w:pPr>
              <w:rPr>
                <w:rFonts w:ascii="Arial" w:hAnsi="Arial" w:cs="Arial"/>
                <w:sz w:val="20"/>
                <w:szCs w:val="20"/>
              </w:rPr>
            </w:pPr>
          </w:p>
        </w:tc>
      </w:tr>
      <w:tr w:rsidR="00B13A89" w:rsidRPr="00E61696" w:rsidTr="009B7A76">
        <w:trPr>
          <w:trHeight w:val="99"/>
        </w:trPr>
        <w:tc>
          <w:tcPr>
            <w:tcW w:w="875" w:type="pct"/>
          </w:tcPr>
          <w:p w:rsidR="00016A72" w:rsidRPr="00E61696" w:rsidRDefault="00CC248F" w:rsidP="00016A72">
            <w:pPr>
              <w:spacing w:before="120" w:after="120"/>
              <w:rPr>
                <w:rFonts w:ascii="Arial" w:hAnsi="Arial" w:cs="Arial"/>
                <w:b/>
                <w:color w:val="auto"/>
                <w:sz w:val="20"/>
                <w:szCs w:val="20"/>
              </w:rPr>
            </w:pPr>
            <w:r w:rsidRPr="00E61696">
              <w:rPr>
                <w:rFonts w:ascii="Arial" w:hAnsi="Arial" w:cs="Arial"/>
                <w:b/>
                <w:color w:val="auto"/>
                <w:sz w:val="20"/>
                <w:szCs w:val="20"/>
              </w:rPr>
              <w:t>Teacher</w:t>
            </w:r>
            <w:r w:rsidR="004A2AF8" w:rsidRPr="00E61696">
              <w:rPr>
                <w:rFonts w:ascii="Arial" w:hAnsi="Arial" w:cs="Arial"/>
                <w:b/>
                <w:color w:val="auto"/>
                <w:sz w:val="20"/>
                <w:szCs w:val="20"/>
              </w:rPr>
              <w:t xml:space="preserve">’s </w:t>
            </w:r>
            <w:r w:rsidRPr="00E61696">
              <w:rPr>
                <w:rFonts w:ascii="Arial" w:hAnsi="Arial" w:cs="Arial"/>
                <w:b/>
                <w:color w:val="auto"/>
                <w:sz w:val="20"/>
                <w:szCs w:val="20"/>
              </w:rPr>
              <w:t xml:space="preserve"> Reflection </w:t>
            </w:r>
          </w:p>
        </w:tc>
        <w:tc>
          <w:tcPr>
            <w:tcW w:w="855" w:type="pct"/>
          </w:tcPr>
          <w:p w:rsidR="00016A72" w:rsidRPr="00E61696" w:rsidRDefault="00016A72" w:rsidP="00BD0025">
            <w:pPr>
              <w:rPr>
                <w:rFonts w:ascii="Arial" w:hAnsi="Arial" w:cs="Arial"/>
                <w:sz w:val="20"/>
                <w:szCs w:val="20"/>
              </w:rPr>
            </w:pPr>
          </w:p>
        </w:tc>
        <w:tc>
          <w:tcPr>
            <w:tcW w:w="853" w:type="pct"/>
            <w:gridSpan w:val="2"/>
          </w:tcPr>
          <w:p w:rsidR="00016A72" w:rsidRPr="00E61696" w:rsidRDefault="00016A72" w:rsidP="009709E4">
            <w:pPr>
              <w:rPr>
                <w:rFonts w:ascii="Arial" w:hAnsi="Arial" w:cs="Arial"/>
                <w:sz w:val="20"/>
                <w:szCs w:val="20"/>
              </w:rPr>
            </w:pPr>
          </w:p>
        </w:tc>
        <w:tc>
          <w:tcPr>
            <w:tcW w:w="806" w:type="pct"/>
          </w:tcPr>
          <w:p w:rsidR="00016A72" w:rsidRPr="00E61696" w:rsidRDefault="00016A72" w:rsidP="009709E4">
            <w:pPr>
              <w:rPr>
                <w:rFonts w:ascii="Arial" w:hAnsi="Arial" w:cs="Arial"/>
                <w:sz w:val="20"/>
                <w:szCs w:val="20"/>
              </w:rPr>
            </w:pPr>
          </w:p>
        </w:tc>
        <w:tc>
          <w:tcPr>
            <w:tcW w:w="806" w:type="pct"/>
          </w:tcPr>
          <w:p w:rsidR="00016A72" w:rsidRPr="00E61696" w:rsidRDefault="00016A72" w:rsidP="009709E4">
            <w:pPr>
              <w:rPr>
                <w:rFonts w:ascii="Arial" w:hAnsi="Arial" w:cs="Arial"/>
                <w:sz w:val="20"/>
                <w:szCs w:val="20"/>
              </w:rPr>
            </w:pPr>
          </w:p>
        </w:tc>
        <w:tc>
          <w:tcPr>
            <w:tcW w:w="806" w:type="pct"/>
          </w:tcPr>
          <w:p w:rsidR="00016A72" w:rsidRPr="00E61696" w:rsidRDefault="00016A72" w:rsidP="009709E4">
            <w:pPr>
              <w:rPr>
                <w:rFonts w:ascii="Arial" w:hAnsi="Arial" w:cs="Arial"/>
                <w:sz w:val="20"/>
                <w:szCs w:val="20"/>
              </w:rPr>
            </w:pPr>
          </w:p>
        </w:tc>
      </w:tr>
    </w:tbl>
    <w:p w:rsidR="008A3D29" w:rsidRPr="00FE76FB" w:rsidRDefault="008A3D29" w:rsidP="00BD0025">
      <w:pPr>
        <w:spacing w:after="0" w:line="240" w:lineRule="auto"/>
        <w:rPr>
          <w:rFonts w:asciiTheme="majorHAnsi" w:hAnsiTheme="majorHAnsi"/>
          <w:sz w:val="4"/>
          <w:szCs w:val="18"/>
        </w:rPr>
      </w:pPr>
    </w:p>
    <w:p w:rsidR="00FE76FB" w:rsidRPr="00FE76FB" w:rsidRDefault="00FE76FB">
      <w:pPr>
        <w:spacing w:after="0" w:line="240" w:lineRule="auto"/>
        <w:rPr>
          <w:rFonts w:asciiTheme="majorHAnsi" w:hAnsiTheme="majorHAnsi"/>
          <w:sz w:val="4"/>
          <w:szCs w:val="18"/>
        </w:rPr>
      </w:pPr>
    </w:p>
    <w:sectPr w:rsidR="00FE76FB" w:rsidRPr="00FE76FB" w:rsidSect="00595692">
      <w:head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3498" w:rsidRDefault="00013498" w:rsidP="0074328A">
      <w:pPr>
        <w:spacing w:after="0" w:line="240" w:lineRule="auto"/>
      </w:pPr>
      <w:r>
        <w:separator/>
      </w:r>
    </w:p>
  </w:endnote>
  <w:endnote w:type="continuationSeparator" w:id="0">
    <w:p w:rsidR="00013498" w:rsidRDefault="00013498"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3498" w:rsidRDefault="00013498" w:rsidP="0074328A">
      <w:pPr>
        <w:spacing w:after="0" w:line="240" w:lineRule="auto"/>
      </w:pPr>
      <w:r>
        <w:separator/>
      </w:r>
    </w:p>
  </w:footnote>
  <w:footnote w:type="continuationSeparator" w:id="0">
    <w:p w:rsidR="00013498" w:rsidRDefault="00013498"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08C3"/>
    <w:rsid w:val="0000667E"/>
    <w:rsid w:val="00007E55"/>
    <w:rsid w:val="00011B31"/>
    <w:rsid w:val="00013498"/>
    <w:rsid w:val="0001487A"/>
    <w:rsid w:val="00016A72"/>
    <w:rsid w:val="000240B0"/>
    <w:rsid w:val="00025625"/>
    <w:rsid w:val="000371E7"/>
    <w:rsid w:val="00065825"/>
    <w:rsid w:val="000F2881"/>
    <w:rsid w:val="001719CB"/>
    <w:rsid w:val="00171E95"/>
    <w:rsid w:val="0018056A"/>
    <w:rsid w:val="00194C88"/>
    <w:rsid w:val="001A098E"/>
    <w:rsid w:val="001D1F44"/>
    <w:rsid w:val="001E63DE"/>
    <w:rsid w:val="001F066E"/>
    <w:rsid w:val="00203639"/>
    <w:rsid w:val="00214037"/>
    <w:rsid w:val="00243D67"/>
    <w:rsid w:val="00246CC4"/>
    <w:rsid w:val="00251358"/>
    <w:rsid w:val="00273623"/>
    <w:rsid w:val="002755AB"/>
    <w:rsid w:val="002B45B3"/>
    <w:rsid w:val="002B4C87"/>
    <w:rsid w:val="002B7687"/>
    <w:rsid w:val="002B7C5A"/>
    <w:rsid w:val="00310E21"/>
    <w:rsid w:val="00315BFB"/>
    <w:rsid w:val="0034763F"/>
    <w:rsid w:val="0035113E"/>
    <w:rsid w:val="0035532B"/>
    <w:rsid w:val="00356070"/>
    <w:rsid w:val="00372235"/>
    <w:rsid w:val="003902EA"/>
    <w:rsid w:val="00397BBC"/>
    <w:rsid w:val="003B57C0"/>
    <w:rsid w:val="003D22DE"/>
    <w:rsid w:val="003E13E9"/>
    <w:rsid w:val="003E4C88"/>
    <w:rsid w:val="003F71F7"/>
    <w:rsid w:val="004120CC"/>
    <w:rsid w:val="00422944"/>
    <w:rsid w:val="0042760D"/>
    <w:rsid w:val="00436BB0"/>
    <w:rsid w:val="004714A9"/>
    <w:rsid w:val="004719D6"/>
    <w:rsid w:val="004749E7"/>
    <w:rsid w:val="00495039"/>
    <w:rsid w:val="00496402"/>
    <w:rsid w:val="004A2AF8"/>
    <w:rsid w:val="004D3139"/>
    <w:rsid w:val="004E3C3D"/>
    <w:rsid w:val="004F2EB5"/>
    <w:rsid w:val="0052586C"/>
    <w:rsid w:val="00525C8A"/>
    <w:rsid w:val="005326D4"/>
    <w:rsid w:val="00544746"/>
    <w:rsid w:val="005521A8"/>
    <w:rsid w:val="00575DA4"/>
    <w:rsid w:val="00595692"/>
    <w:rsid w:val="00595F2E"/>
    <w:rsid w:val="005A2794"/>
    <w:rsid w:val="005B7582"/>
    <w:rsid w:val="005D050F"/>
    <w:rsid w:val="005D314E"/>
    <w:rsid w:val="005E3CFA"/>
    <w:rsid w:val="005F0F0E"/>
    <w:rsid w:val="005F749B"/>
    <w:rsid w:val="00604712"/>
    <w:rsid w:val="0067703F"/>
    <w:rsid w:val="006A3631"/>
    <w:rsid w:val="006C1644"/>
    <w:rsid w:val="006C439F"/>
    <w:rsid w:val="006D312E"/>
    <w:rsid w:val="006F0A70"/>
    <w:rsid w:val="0070525C"/>
    <w:rsid w:val="007124E2"/>
    <w:rsid w:val="00716C5D"/>
    <w:rsid w:val="00717A5A"/>
    <w:rsid w:val="00730206"/>
    <w:rsid w:val="00730DD2"/>
    <w:rsid w:val="0074328A"/>
    <w:rsid w:val="007447AD"/>
    <w:rsid w:val="00762791"/>
    <w:rsid w:val="007766F0"/>
    <w:rsid w:val="007A3295"/>
    <w:rsid w:val="007A4D53"/>
    <w:rsid w:val="007F1E7A"/>
    <w:rsid w:val="008037BF"/>
    <w:rsid w:val="00810945"/>
    <w:rsid w:val="008150EF"/>
    <w:rsid w:val="00844129"/>
    <w:rsid w:val="00863BDD"/>
    <w:rsid w:val="008A0DB2"/>
    <w:rsid w:val="008A3158"/>
    <w:rsid w:val="008A3D29"/>
    <w:rsid w:val="008B05B5"/>
    <w:rsid w:val="008B125D"/>
    <w:rsid w:val="008B2BD2"/>
    <w:rsid w:val="009008C3"/>
    <w:rsid w:val="009062FD"/>
    <w:rsid w:val="009300E5"/>
    <w:rsid w:val="00931D62"/>
    <w:rsid w:val="009709E4"/>
    <w:rsid w:val="00975D63"/>
    <w:rsid w:val="00977029"/>
    <w:rsid w:val="00980257"/>
    <w:rsid w:val="009861AB"/>
    <w:rsid w:val="00986C02"/>
    <w:rsid w:val="00994658"/>
    <w:rsid w:val="009B7A76"/>
    <w:rsid w:val="009D5F9A"/>
    <w:rsid w:val="009E5952"/>
    <w:rsid w:val="009F0F97"/>
    <w:rsid w:val="00A0220F"/>
    <w:rsid w:val="00A02B56"/>
    <w:rsid w:val="00A02FE2"/>
    <w:rsid w:val="00A12E44"/>
    <w:rsid w:val="00A2594E"/>
    <w:rsid w:val="00A35519"/>
    <w:rsid w:val="00A542A4"/>
    <w:rsid w:val="00A5506F"/>
    <w:rsid w:val="00A76D5E"/>
    <w:rsid w:val="00A942A5"/>
    <w:rsid w:val="00A95A26"/>
    <w:rsid w:val="00AA0738"/>
    <w:rsid w:val="00AA43C0"/>
    <w:rsid w:val="00AB0F4C"/>
    <w:rsid w:val="00AB16BE"/>
    <w:rsid w:val="00AB1871"/>
    <w:rsid w:val="00AB4D8D"/>
    <w:rsid w:val="00AB74F6"/>
    <w:rsid w:val="00AC6CB7"/>
    <w:rsid w:val="00B048DF"/>
    <w:rsid w:val="00B04A76"/>
    <w:rsid w:val="00B11068"/>
    <w:rsid w:val="00B126EF"/>
    <w:rsid w:val="00B13A89"/>
    <w:rsid w:val="00B221A4"/>
    <w:rsid w:val="00B31EE5"/>
    <w:rsid w:val="00B3624A"/>
    <w:rsid w:val="00B564C2"/>
    <w:rsid w:val="00B95168"/>
    <w:rsid w:val="00BA3EC8"/>
    <w:rsid w:val="00BB4622"/>
    <w:rsid w:val="00BB4C1B"/>
    <w:rsid w:val="00BB6491"/>
    <w:rsid w:val="00BC5FCC"/>
    <w:rsid w:val="00BC7B3C"/>
    <w:rsid w:val="00BD0025"/>
    <w:rsid w:val="00BD59CE"/>
    <w:rsid w:val="00BE187B"/>
    <w:rsid w:val="00C156B8"/>
    <w:rsid w:val="00C467DA"/>
    <w:rsid w:val="00CC248F"/>
    <w:rsid w:val="00CF013C"/>
    <w:rsid w:val="00D221C9"/>
    <w:rsid w:val="00D37428"/>
    <w:rsid w:val="00D527CC"/>
    <w:rsid w:val="00D52C41"/>
    <w:rsid w:val="00D7069C"/>
    <w:rsid w:val="00D72BE7"/>
    <w:rsid w:val="00D8088D"/>
    <w:rsid w:val="00D83F83"/>
    <w:rsid w:val="00D91C41"/>
    <w:rsid w:val="00DD4493"/>
    <w:rsid w:val="00DD547C"/>
    <w:rsid w:val="00DF0681"/>
    <w:rsid w:val="00E02CE5"/>
    <w:rsid w:val="00E152EE"/>
    <w:rsid w:val="00E3128C"/>
    <w:rsid w:val="00E448BB"/>
    <w:rsid w:val="00E51DD8"/>
    <w:rsid w:val="00E55EC7"/>
    <w:rsid w:val="00E57270"/>
    <w:rsid w:val="00E61696"/>
    <w:rsid w:val="00E81193"/>
    <w:rsid w:val="00EB4773"/>
    <w:rsid w:val="00EB6DC4"/>
    <w:rsid w:val="00EE0E35"/>
    <w:rsid w:val="00EE0EA9"/>
    <w:rsid w:val="00F014A7"/>
    <w:rsid w:val="00F41818"/>
    <w:rsid w:val="00F437FE"/>
    <w:rsid w:val="00F75EFA"/>
    <w:rsid w:val="00F94EDB"/>
    <w:rsid w:val="00FA62F6"/>
    <w:rsid w:val="00FB3750"/>
    <w:rsid w:val="00FE13D0"/>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ANEQXYWM5PSU-30-842</_dlc_DocId>
    <_dlc_DocIdUrl xmlns="52ebaa95-055a-40f0-9bd5-856e088a933c">
      <Url>http://de-moss-002/_layouts/DocIdRedir.aspx?ID=ANEQXYWM5PSU-30-842</Url>
      <Description>ANEQXYWM5PSU-30-842</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157A6B5-8EBA-4299-A62E-5F0A6CC6A22A}"/>
</file>

<file path=customXml/itemProps2.xml><?xml version="1.0" encoding="utf-8"?>
<ds:datastoreItem xmlns:ds="http://schemas.openxmlformats.org/officeDocument/2006/customXml" ds:itemID="{4E13EBE5-B74C-43AE-8F27-047A6BC308A2}"/>
</file>

<file path=customXml/itemProps3.xml><?xml version="1.0" encoding="utf-8"?>
<ds:datastoreItem xmlns:ds="http://schemas.openxmlformats.org/officeDocument/2006/customXml" ds:itemID="{554DA205-5D55-4EED-977E-DEF07F7D5207}"/>
</file>

<file path=customXml/itemProps4.xml><?xml version="1.0" encoding="utf-8"?>
<ds:datastoreItem xmlns:ds="http://schemas.openxmlformats.org/officeDocument/2006/customXml" ds:itemID="{C38C3C09-27F2-4A58-A94B-F2F700ADFE1F}"/>
</file>

<file path=customXml/itemProps5.xml><?xml version="1.0" encoding="utf-8"?>
<ds:datastoreItem xmlns:ds="http://schemas.openxmlformats.org/officeDocument/2006/customXml" ds:itemID="{68C67E9F-E096-4620-82E7-85E4C74C139D}"/>
</file>

<file path=docProps/app.xml><?xml version="1.0" encoding="utf-8"?>
<Properties xmlns="http://schemas.openxmlformats.org/officeDocument/2006/extended-properties" xmlns:vt="http://schemas.openxmlformats.org/officeDocument/2006/docPropsVTypes">
  <Template>Normal</Template>
  <TotalTime>72</TotalTime>
  <Pages>1</Pages>
  <Words>978</Words>
  <Characters>5577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28</cp:revision>
  <cp:lastPrinted>2014-12-05T21:56:00Z</cp:lastPrinted>
  <dcterms:created xsi:type="dcterms:W3CDTF">2015-04-07T23:35:00Z</dcterms:created>
  <dcterms:modified xsi:type="dcterms:W3CDTF">2015-07-22T12:14:00Z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49f06b73-b0c5-43f8-9856-fe3099026b38</vt:lpwstr>
  </property>
</Properties>
</file>